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649A" w14:textId="77777777" w:rsidR="001901AC" w:rsidRDefault="001901AC">
      <w:pPr>
        <w:pStyle w:val="BodyA"/>
        <w:tabs>
          <w:tab w:val="right" w:pos="8620"/>
        </w:tabs>
        <w:spacing w:before="240"/>
        <w:jc w:val="center"/>
        <w:rPr>
          <w:rFonts w:ascii="Garamond" w:hAnsi="Garamond"/>
        </w:rPr>
      </w:pPr>
    </w:p>
    <w:p w14:paraId="010E3A30" w14:textId="5E8F8ABD" w:rsidR="00427BC8" w:rsidRDefault="008954E5">
      <w:pPr>
        <w:pStyle w:val="BodyA"/>
        <w:tabs>
          <w:tab w:val="right" w:pos="8620"/>
        </w:tabs>
        <w:spacing w:before="240"/>
        <w:jc w:val="center"/>
        <w:rPr>
          <w:rFonts w:ascii="Garamond" w:hAnsi="Garamond"/>
        </w:rPr>
      </w:pPr>
      <w:r>
        <w:rPr>
          <w:noProof/>
        </w:rPr>
        <w:drawing>
          <wp:anchor distT="152400" distB="152400" distL="152400" distR="152400" simplePos="0" relativeHeight="251666432" behindDoc="0" locked="0" layoutInCell="1" allowOverlap="1" wp14:anchorId="35672D47" wp14:editId="5240D9DA">
            <wp:simplePos x="0" y="0"/>
            <wp:positionH relativeFrom="margin">
              <wp:posOffset>-6350</wp:posOffset>
            </wp:positionH>
            <wp:positionV relativeFrom="line">
              <wp:posOffset>278106</wp:posOffset>
            </wp:positionV>
            <wp:extent cx="5486400" cy="4259628"/>
            <wp:effectExtent l="0" t="0" r="0" b="0"/>
            <wp:wrapTopAndBottom distT="152400" distB="152400"/>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8"/>
                    <a:stretch>
                      <a:fillRect/>
                    </a:stretch>
                  </pic:blipFill>
                  <pic:spPr>
                    <a:xfrm>
                      <a:off x="0" y="0"/>
                      <a:ext cx="5486400" cy="4259628"/>
                    </a:xfrm>
                    <a:prstGeom prst="rect">
                      <a:avLst/>
                    </a:prstGeom>
                    <a:ln w="12700" cap="flat">
                      <a:noFill/>
                      <a:miter lim="400000"/>
                    </a:ln>
                    <a:effectLst/>
                  </pic:spPr>
                </pic:pic>
              </a:graphicData>
            </a:graphic>
          </wp:anchor>
        </w:drawing>
      </w:r>
    </w:p>
    <w:p w14:paraId="7B4C8E25" w14:textId="77777777" w:rsidR="001901AC" w:rsidRDefault="001901AC">
      <w:pPr>
        <w:pStyle w:val="BodyA"/>
        <w:tabs>
          <w:tab w:val="right" w:pos="8620"/>
        </w:tabs>
        <w:spacing w:after="0"/>
        <w:jc w:val="center"/>
        <w:rPr>
          <w:rFonts w:ascii="Garamond" w:hAnsi="Garamond"/>
          <w:b/>
          <w:bCs/>
          <w:sz w:val="44"/>
          <w:szCs w:val="44"/>
        </w:rPr>
      </w:pPr>
    </w:p>
    <w:p w14:paraId="19DAE323" w14:textId="784B496B" w:rsidR="00427BC8" w:rsidRDefault="008954E5">
      <w:pPr>
        <w:pStyle w:val="BodyA"/>
        <w:tabs>
          <w:tab w:val="right" w:pos="8620"/>
        </w:tabs>
        <w:spacing w:after="0"/>
        <w:jc w:val="center"/>
        <w:rPr>
          <w:rFonts w:ascii="Garamond" w:eastAsia="Garamond" w:hAnsi="Garamond" w:cs="Garamond"/>
          <w:b/>
          <w:bCs/>
          <w:sz w:val="44"/>
          <w:szCs w:val="44"/>
        </w:rPr>
      </w:pPr>
      <w:r>
        <w:rPr>
          <w:rFonts w:ascii="Garamond" w:hAnsi="Garamond"/>
          <w:b/>
          <w:bCs/>
          <w:sz w:val="44"/>
          <w:szCs w:val="44"/>
        </w:rPr>
        <w:t>Fifth Sunday of Easter</w:t>
      </w:r>
    </w:p>
    <w:p w14:paraId="7D4862D2" w14:textId="77777777" w:rsidR="00427BC8" w:rsidRDefault="00427BC8">
      <w:pPr>
        <w:pStyle w:val="BodyA"/>
        <w:tabs>
          <w:tab w:val="right" w:pos="8620"/>
        </w:tabs>
        <w:spacing w:after="0"/>
        <w:jc w:val="center"/>
        <w:rPr>
          <w:rFonts w:ascii="Garamond" w:eastAsia="Garamond" w:hAnsi="Garamond" w:cs="Garamond"/>
          <w:i/>
          <w:iCs/>
          <w:sz w:val="36"/>
          <w:szCs w:val="36"/>
        </w:rPr>
      </w:pPr>
    </w:p>
    <w:p w14:paraId="5D0404F7" w14:textId="77777777" w:rsidR="00427BC8" w:rsidRDefault="00427BC8">
      <w:pPr>
        <w:pStyle w:val="BodyA"/>
        <w:tabs>
          <w:tab w:val="right" w:pos="8620"/>
        </w:tabs>
        <w:spacing w:after="0"/>
        <w:jc w:val="center"/>
        <w:rPr>
          <w:rFonts w:ascii="Garamond" w:eastAsia="Garamond" w:hAnsi="Garamond" w:cs="Garamond"/>
          <w:b/>
          <w:bCs/>
          <w:sz w:val="36"/>
          <w:szCs w:val="36"/>
        </w:rPr>
      </w:pPr>
    </w:p>
    <w:p w14:paraId="34482D27" w14:textId="77777777" w:rsidR="00475118" w:rsidRDefault="00475118" w:rsidP="00475118">
      <w:pPr>
        <w:pStyle w:val="BodyA"/>
        <w:pBdr>
          <w:bottom w:val="single" w:sz="4" w:space="0" w:color="000000"/>
        </w:pBdr>
        <w:tabs>
          <w:tab w:val="right" w:pos="8620"/>
        </w:tabs>
        <w:spacing w:after="0"/>
        <w:jc w:val="center"/>
        <w:rPr>
          <w:rFonts w:ascii="Amasis MT Pro" w:hAnsi="Amasis MT Pro"/>
          <w:b/>
          <w:bCs/>
          <w:sz w:val="28"/>
          <w:szCs w:val="28"/>
          <w:lang w:val="de-DE"/>
        </w:rPr>
      </w:pPr>
    </w:p>
    <w:p w14:paraId="7E3F64E6" w14:textId="77D1521D" w:rsidR="00427BC8" w:rsidRPr="00475118" w:rsidRDefault="008954E5" w:rsidP="00475118">
      <w:pPr>
        <w:pStyle w:val="BodyA"/>
        <w:pBdr>
          <w:bottom w:val="single" w:sz="4" w:space="0" w:color="000000"/>
        </w:pBdr>
        <w:tabs>
          <w:tab w:val="right" w:pos="8620"/>
        </w:tabs>
        <w:spacing w:after="0"/>
        <w:jc w:val="center"/>
        <w:rPr>
          <w:rFonts w:ascii="Amasis MT Pro" w:eastAsia="Garamond" w:hAnsi="Amasis MT Pro" w:cs="Garamond"/>
          <w:b/>
          <w:bCs/>
          <w:sz w:val="28"/>
          <w:szCs w:val="28"/>
        </w:rPr>
      </w:pPr>
      <w:r w:rsidRPr="00475118">
        <w:rPr>
          <w:rFonts w:ascii="Amasis MT Pro" w:hAnsi="Amasis MT Pro"/>
          <w:b/>
          <w:bCs/>
          <w:sz w:val="28"/>
          <w:szCs w:val="28"/>
          <w:lang w:val="de-DE"/>
        </w:rPr>
        <w:t>CHRIST LUTHERAN CHURCH</w:t>
      </w:r>
      <w:r w:rsidRPr="00475118">
        <w:rPr>
          <w:rFonts w:ascii="Amasis MT Pro" w:hAnsi="Amasis MT Pro"/>
          <w:sz w:val="28"/>
          <w:szCs w:val="28"/>
        </w:rPr>
        <w:t xml:space="preserve"> | Lodi, California</w:t>
      </w:r>
    </w:p>
    <w:p w14:paraId="610EBE58" w14:textId="77777777" w:rsidR="00427BC8" w:rsidRPr="001901AC" w:rsidRDefault="008954E5">
      <w:pPr>
        <w:pStyle w:val="BodyA"/>
        <w:widowControl w:val="0"/>
        <w:tabs>
          <w:tab w:val="right" w:pos="8620"/>
        </w:tabs>
        <w:spacing w:before="80" w:after="0"/>
        <w:jc w:val="center"/>
        <w:rPr>
          <w:rFonts w:ascii="Amasis MT Pro" w:eastAsia="Garamond" w:hAnsi="Amasis MT Pro" w:cs="Garamond"/>
          <w:i/>
          <w:iCs/>
          <w:sz w:val="23"/>
          <w:szCs w:val="23"/>
        </w:rPr>
      </w:pPr>
      <w:r w:rsidRPr="001901AC">
        <w:rPr>
          <w:rFonts w:ascii="Amasis MT Pro" w:hAnsi="Amasis MT Pro"/>
          <w:i/>
          <w:iCs/>
          <w:sz w:val="23"/>
          <w:szCs w:val="23"/>
        </w:rPr>
        <w:t>May 3</w:t>
      </w:r>
      <w:r w:rsidRPr="001901AC">
        <w:rPr>
          <w:rFonts w:ascii="Amasis MT Pro" w:hAnsi="Amasis MT Pro"/>
          <w:i/>
          <w:iCs/>
          <w:sz w:val="23"/>
          <w:szCs w:val="23"/>
        </w:rPr>
        <w:t>, 202</w:t>
      </w:r>
      <w:r w:rsidRPr="001901AC">
        <w:rPr>
          <w:rFonts w:ascii="Amasis MT Pro" w:hAnsi="Amasis MT Pro"/>
          <w:i/>
          <w:iCs/>
          <w:sz w:val="23"/>
          <w:szCs w:val="23"/>
        </w:rPr>
        <w:t>6</w:t>
      </w:r>
    </w:p>
    <w:p w14:paraId="0DA91A4D" w14:textId="77777777" w:rsidR="00427BC8" w:rsidRPr="001901AC" w:rsidRDefault="00427BC8">
      <w:pPr>
        <w:pStyle w:val="BodyA"/>
        <w:widowControl w:val="0"/>
        <w:tabs>
          <w:tab w:val="right" w:pos="8620"/>
        </w:tabs>
        <w:spacing w:after="0"/>
        <w:rPr>
          <w:rFonts w:ascii="Amasis MT Pro" w:eastAsia="Garamond" w:hAnsi="Amasis MT Pro" w:cs="Garamond"/>
          <w:i/>
          <w:iCs/>
          <w:sz w:val="23"/>
          <w:szCs w:val="23"/>
        </w:rPr>
      </w:pPr>
    </w:p>
    <w:p w14:paraId="2B62B7C4" w14:textId="77777777" w:rsidR="00427BC8" w:rsidRPr="001901AC" w:rsidRDefault="008954E5">
      <w:pPr>
        <w:pStyle w:val="BodyA"/>
        <w:widowControl w:val="0"/>
        <w:tabs>
          <w:tab w:val="right" w:pos="8620"/>
        </w:tabs>
        <w:spacing w:before="240" w:after="80"/>
        <w:ind w:left="360" w:hanging="360"/>
        <w:rPr>
          <w:rFonts w:ascii="Amasis MT Pro" w:eastAsia="Garamond" w:hAnsi="Amasis MT Pro" w:cs="Garamond"/>
          <w:sz w:val="23"/>
          <w:szCs w:val="23"/>
        </w:rPr>
      </w:pPr>
      <w:r w:rsidRPr="001901AC">
        <w:rPr>
          <w:rFonts w:ascii="Amasis MT Pro" w:hAnsi="Amasis MT Pro"/>
          <w:b/>
          <w:bCs/>
          <w:sz w:val="23"/>
          <w:szCs w:val="23"/>
          <w:lang w:val="de-DE"/>
        </w:rPr>
        <w:t>WELCOME TO WORSHIP</w:t>
      </w:r>
      <w:r w:rsidRPr="001901AC">
        <w:rPr>
          <w:rFonts w:ascii="Amasis MT Pro" w:hAnsi="Amasis MT Pro"/>
          <w:sz w:val="23"/>
          <w:szCs w:val="23"/>
        </w:rPr>
        <w:t xml:space="preserve"> </w:t>
      </w:r>
    </w:p>
    <w:p w14:paraId="0530B219" w14:textId="77777777" w:rsidR="00427BC8" w:rsidRPr="001901AC" w:rsidRDefault="008954E5" w:rsidP="00053B73">
      <w:pPr>
        <w:pStyle w:val="BodyA"/>
        <w:widowControl w:val="0"/>
        <w:tabs>
          <w:tab w:val="right" w:pos="8620"/>
        </w:tabs>
        <w:spacing w:after="0" w:line="240" w:lineRule="auto"/>
        <w:ind w:left="360"/>
        <w:rPr>
          <w:rFonts w:ascii="Amasis MT Pro" w:eastAsia="Garamond" w:hAnsi="Amasis MT Pro" w:cs="Garamond"/>
          <w:sz w:val="23"/>
          <w:szCs w:val="23"/>
        </w:rPr>
      </w:pPr>
      <w:r w:rsidRPr="001901AC">
        <w:rPr>
          <w:rFonts w:ascii="Amasis MT Pro" w:hAnsi="Amasis MT Pro"/>
          <w:sz w:val="23"/>
          <w:szCs w:val="23"/>
        </w:rPr>
        <w:t>Welcome to Christ Lutheran Church. We pray that your soul will be strengthened by the good news about God’s grace, love, and forgiveness given to us. If you would like to learn more about our church, please speak with our pastor or one of our members after the service.</w:t>
      </w:r>
    </w:p>
    <w:p w14:paraId="382D1F08" w14:textId="77777777" w:rsidR="00427BC8" w:rsidRPr="001901AC" w:rsidRDefault="008954E5" w:rsidP="00053B73">
      <w:pPr>
        <w:pStyle w:val="ListParagraph"/>
        <w:widowControl w:val="0"/>
        <w:numPr>
          <w:ilvl w:val="0"/>
          <w:numId w:val="2"/>
        </w:numPr>
        <w:spacing w:before="80"/>
        <w:rPr>
          <w:rFonts w:ascii="Amasis MT Pro" w:hAnsi="Amasis MT Pro"/>
          <w:sz w:val="23"/>
          <w:szCs w:val="23"/>
        </w:rPr>
      </w:pPr>
      <w:r w:rsidRPr="001901AC">
        <w:rPr>
          <w:rFonts w:ascii="Amasis MT Pro" w:hAnsi="Amasis MT Pro"/>
          <w:b/>
          <w:bCs/>
          <w:sz w:val="23"/>
          <w:szCs w:val="23"/>
        </w:rPr>
        <w:t>Bathrooms</w:t>
      </w:r>
      <w:r w:rsidRPr="001901AC">
        <w:rPr>
          <w:rFonts w:ascii="Amasis MT Pro" w:hAnsi="Amasis MT Pro"/>
          <w:sz w:val="23"/>
          <w:szCs w:val="23"/>
        </w:rPr>
        <w:t xml:space="preserve"> </w:t>
      </w:r>
      <w:proofErr w:type="gramStart"/>
      <w:r w:rsidRPr="001901AC">
        <w:rPr>
          <w:rFonts w:ascii="Amasis MT Pro" w:hAnsi="Amasis MT Pro"/>
          <w:sz w:val="23"/>
          <w:szCs w:val="23"/>
        </w:rPr>
        <w:t>are located in</w:t>
      </w:r>
      <w:proofErr w:type="gramEnd"/>
      <w:r w:rsidRPr="001901AC">
        <w:rPr>
          <w:rFonts w:ascii="Amasis MT Pro" w:hAnsi="Amasis MT Pro"/>
          <w:sz w:val="23"/>
          <w:szCs w:val="23"/>
        </w:rPr>
        <w:t xml:space="preserve"> the fellowship hall. A changing table </w:t>
      </w:r>
      <w:proofErr w:type="gramStart"/>
      <w:r w:rsidRPr="001901AC">
        <w:rPr>
          <w:rFonts w:ascii="Amasis MT Pro" w:hAnsi="Amasis MT Pro"/>
          <w:sz w:val="23"/>
          <w:szCs w:val="23"/>
        </w:rPr>
        <w:t>is located in</w:t>
      </w:r>
      <w:proofErr w:type="gramEnd"/>
      <w:r w:rsidRPr="001901AC">
        <w:rPr>
          <w:rFonts w:ascii="Amasis MT Pro" w:hAnsi="Amasis MT Pro"/>
          <w:sz w:val="23"/>
          <w:szCs w:val="23"/>
        </w:rPr>
        <w:t xml:space="preserve"> the women’s bathroom. </w:t>
      </w:r>
    </w:p>
    <w:p w14:paraId="360C475B" w14:textId="77777777" w:rsidR="00427BC8" w:rsidRPr="001901AC" w:rsidRDefault="008954E5" w:rsidP="00053B73">
      <w:pPr>
        <w:pStyle w:val="BodyA"/>
        <w:widowControl w:val="0"/>
        <w:tabs>
          <w:tab w:val="right" w:pos="8620"/>
        </w:tabs>
        <w:spacing w:before="480" w:after="80" w:line="240" w:lineRule="auto"/>
        <w:rPr>
          <w:rFonts w:ascii="Amasis MT Pro" w:eastAsia="Garamond" w:hAnsi="Amasis MT Pro" w:cs="Garamond"/>
          <w:b/>
          <w:bCs/>
          <w:sz w:val="23"/>
          <w:szCs w:val="23"/>
        </w:rPr>
      </w:pPr>
      <w:r w:rsidRPr="001901AC">
        <w:rPr>
          <w:rFonts w:ascii="Amasis MT Pro" w:hAnsi="Amasis MT Pro"/>
          <w:b/>
          <w:bCs/>
          <w:sz w:val="23"/>
          <w:szCs w:val="23"/>
        </w:rPr>
        <w:t>WORSHIP THEME</w:t>
      </w:r>
    </w:p>
    <w:p w14:paraId="101A328C" w14:textId="5D67AAF9" w:rsidR="00427BC8" w:rsidRPr="001901AC" w:rsidRDefault="008954E5" w:rsidP="00053B73">
      <w:pPr>
        <w:pStyle w:val="BodyA"/>
        <w:spacing w:after="0" w:line="240" w:lineRule="auto"/>
        <w:ind w:left="360" w:firstLine="360"/>
        <w:rPr>
          <w:rFonts w:ascii="Amasis MT Pro" w:eastAsia="Garamond" w:hAnsi="Amasis MT Pro" w:cs="Garamond"/>
          <w:sz w:val="23"/>
          <w:szCs w:val="23"/>
        </w:rPr>
      </w:pPr>
      <w:r w:rsidRPr="001901AC">
        <w:rPr>
          <w:rFonts w:ascii="Amasis MT Pro" w:hAnsi="Amasis MT Pro"/>
          <w:sz w:val="23"/>
          <w:szCs w:val="23"/>
        </w:rPr>
        <w:t>The Easter gift of a foundation. Christ is the Way, the Truth, and the Life. He is the only name given to us that will bring salvation. Apart from him, we are wandering. But if we build upon him, we will find what we need for life and eternity.</w:t>
      </w:r>
    </w:p>
    <w:p w14:paraId="5C791B18" w14:textId="6D1706F8" w:rsidR="00053B73" w:rsidRDefault="00053B73">
      <w:pPr>
        <w:pStyle w:val="BodyA"/>
        <w:pBdr>
          <w:bottom w:val="single" w:sz="4" w:space="0" w:color="000000"/>
        </w:pBdr>
        <w:spacing w:before="120" w:after="0" w:line="252" w:lineRule="auto"/>
        <w:rPr>
          <w:rFonts w:ascii="Amasis MT Pro" w:hAnsi="Amasis MT Pro"/>
          <w:b/>
          <w:bCs/>
          <w:i/>
          <w:iCs/>
          <w:color w:val="808080"/>
          <w:sz w:val="23"/>
          <w:szCs w:val="23"/>
          <w:u w:color="808080"/>
        </w:rPr>
      </w:pPr>
      <w:r w:rsidRPr="001901AC">
        <w:rPr>
          <w:rFonts w:ascii="Amasis MT Pro" w:eastAsia="Garamond" w:hAnsi="Amasis MT Pro" w:cs="Garamond"/>
          <w:b/>
          <w:bCs/>
          <w:noProof/>
          <w:sz w:val="23"/>
          <w:szCs w:val="23"/>
        </w:rPr>
        <w:drawing>
          <wp:anchor distT="57150" distB="57150" distL="57150" distR="57150" simplePos="0" relativeHeight="251659264" behindDoc="0" locked="0" layoutInCell="1" allowOverlap="1" wp14:anchorId="1CF270F7" wp14:editId="68B21D54">
            <wp:simplePos x="0" y="0"/>
            <wp:positionH relativeFrom="margin">
              <wp:posOffset>4652010</wp:posOffset>
            </wp:positionH>
            <wp:positionV relativeFrom="line">
              <wp:posOffset>224155</wp:posOffset>
            </wp:positionV>
            <wp:extent cx="946150" cy="935990"/>
            <wp:effectExtent l="0" t="0" r="0" b="0"/>
            <wp:wrapThrough wrapText="bothSides" distL="57150" distR="57150">
              <wp:wrapPolygon edited="1">
                <wp:start x="0" y="0"/>
                <wp:lineTo x="21600" y="0"/>
                <wp:lineTo x="21600" y="21600"/>
                <wp:lineTo x="0" y="21600"/>
                <wp:lineTo x="0" y="0"/>
              </wp:wrapPolygon>
            </wp:wrapThrough>
            <wp:docPr id="1073741826" name="officeArt object" descr="A-55 Easter 6 (Jn 14.15-21).jpg"/>
            <wp:cNvGraphicFramePr/>
            <a:graphic xmlns:a="http://schemas.openxmlformats.org/drawingml/2006/main">
              <a:graphicData uri="http://schemas.openxmlformats.org/drawingml/2006/picture">
                <pic:pic xmlns:pic="http://schemas.openxmlformats.org/drawingml/2006/picture">
                  <pic:nvPicPr>
                    <pic:cNvPr id="1073741826" name="A-55 Easter 6 (Jn 14.15-21).jpg" descr="A-55 Easter 6 (Jn 14.15-21).jpg"/>
                    <pic:cNvPicPr>
                      <a:picLocks noChangeAspect="1"/>
                    </pic:cNvPicPr>
                  </pic:nvPicPr>
                  <pic:blipFill>
                    <a:blip r:embed="rId9"/>
                    <a:stretch>
                      <a:fillRect/>
                    </a:stretch>
                  </pic:blipFill>
                  <pic:spPr>
                    <a:xfrm>
                      <a:off x="0" y="0"/>
                      <a:ext cx="946150" cy="935990"/>
                    </a:xfrm>
                    <a:prstGeom prst="rect">
                      <a:avLst/>
                    </a:prstGeom>
                    <a:ln w="12700" cap="flat">
                      <a:noFill/>
                      <a:miter lim="400000"/>
                    </a:ln>
                    <a:effectLst/>
                  </pic:spPr>
                </pic:pic>
              </a:graphicData>
            </a:graphic>
          </wp:anchor>
        </w:drawing>
      </w:r>
    </w:p>
    <w:p w14:paraId="5811D915" w14:textId="579566E8" w:rsidR="00427BC8" w:rsidRPr="00053B73" w:rsidRDefault="008954E5" w:rsidP="00053B73">
      <w:pPr>
        <w:pStyle w:val="BodyA"/>
        <w:pBdr>
          <w:bottom w:val="single" w:sz="4" w:space="0" w:color="000000"/>
        </w:pBdr>
        <w:spacing w:before="360" w:after="0" w:line="252" w:lineRule="auto"/>
        <w:rPr>
          <w:rFonts w:ascii="Amasis MT Pro" w:eastAsia="Garamond" w:hAnsi="Amasis MT Pro" w:cs="Garamond"/>
          <w:b/>
          <w:bCs/>
          <w:i/>
          <w:iCs/>
          <w:color w:val="808080"/>
          <w:sz w:val="24"/>
          <w:szCs w:val="24"/>
          <w:u w:color="808080"/>
        </w:rPr>
      </w:pPr>
      <w:r w:rsidRPr="00053B73">
        <w:rPr>
          <w:rFonts w:ascii="Amasis MT Pro" w:hAnsi="Amasis MT Pro"/>
          <w:b/>
          <w:bCs/>
          <w:i/>
          <w:iCs/>
          <w:color w:val="auto"/>
          <w:sz w:val="24"/>
          <w:szCs w:val="24"/>
          <w:u w:color="808080"/>
        </w:rPr>
        <w:t>The Service, Setting I</w:t>
      </w:r>
    </w:p>
    <w:p w14:paraId="3FC1EB9F" w14:textId="77777777" w:rsidR="00427BC8" w:rsidRPr="00053B73" w:rsidRDefault="008954E5" w:rsidP="00053B73">
      <w:pPr>
        <w:pStyle w:val="NormalWeb"/>
        <w:tabs>
          <w:tab w:val="right" w:pos="8620"/>
        </w:tabs>
        <w:spacing w:before="40" w:after="540"/>
        <w:rPr>
          <w:rFonts w:ascii="Amasis MT Pro" w:eastAsia="Garamond" w:hAnsi="Amasis MT Pro" w:cs="Garamond"/>
          <w:i/>
          <w:iCs/>
          <w:sz w:val="22"/>
          <w:szCs w:val="22"/>
        </w:rPr>
      </w:pPr>
      <w:r w:rsidRPr="00053B73">
        <w:rPr>
          <w:rFonts w:ascii="Amasis MT Pro" w:hAnsi="Amasis MT Pro"/>
          <w:i/>
          <w:iCs/>
          <w:sz w:val="22"/>
          <w:szCs w:val="22"/>
        </w:rPr>
        <w:t>The high and holy worship of God is faith in Jesus Christ. Such faith is created and sustained by God’s service to us (the German, “</w:t>
      </w:r>
      <w:proofErr w:type="spellStart"/>
      <w:r w:rsidRPr="00053B73">
        <w:rPr>
          <w:rFonts w:ascii="Amasis MT Pro" w:hAnsi="Amasis MT Pro"/>
          <w:i/>
          <w:iCs/>
          <w:sz w:val="22"/>
          <w:szCs w:val="22"/>
        </w:rPr>
        <w:t>Gottesdienst</w:t>
      </w:r>
      <w:proofErr w:type="spellEnd"/>
      <w:r w:rsidRPr="00053B73">
        <w:rPr>
          <w:rFonts w:ascii="Amasis MT Pro" w:hAnsi="Amasis MT Pro"/>
          <w:i/>
          <w:iCs/>
          <w:sz w:val="22"/>
          <w:szCs w:val="22"/>
        </w:rPr>
        <w:t xml:space="preserve">,” “The Divine Service”). In the Divine Service, the Lord comes to us in His Word and Sacrament to bless and enliven us with His gifts. The Service is not something we do for God, but His service to us received in faith. The liturgy is God’s work. He </w:t>
      </w:r>
      <w:proofErr w:type="gramStart"/>
      <w:r w:rsidRPr="00053B73">
        <w:rPr>
          <w:rFonts w:ascii="Amasis MT Pro" w:hAnsi="Amasis MT Pro"/>
          <w:i/>
          <w:iCs/>
          <w:sz w:val="22"/>
          <w:szCs w:val="22"/>
        </w:rPr>
        <w:t>gives,</w:t>
      </w:r>
      <w:proofErr w:type="gramEnd"/>
      <w:r w:rsidRPr="00053B73">
        <w:rPr>
          <w:rFonts w:ascii="Amasis MT Pro" w:hAnsi="Amasis MT Pro"/>
          <w:i/>
          <w:iCs/>
          <w:sz w:val="22"/>
          <w:szCs w:val="22"/>
        </w:rPr>
        <w:t xml:space="preserve"> we receive.</w:t>
      </w:r>
    </w:p>
    <w:p w14:paraId="0D79094F" w14:textId="77777777" w:rsidR="00427BC8" w:rsidRPr="001901AC" w:rsidRDefault="008954E5" w:rsidP="00053B73">
      <w:pPr>
        <w:pStyle w:val="NormalWeb"/>
        <w:tabs>
          <w:tab w:val="right" w:pos="8620"/>
        </w:tabs>
        <w:spacing w:before="0" w:after="400" w:line="276" w:lineRule="auto"/>
        <w:ind w:left="540" w:hanging="540"/>
        <w:rPr>
          <w:rFonts w:ascii="Amasis MT Pro" w:eastAsia="Garamond" w:hAnsi="Amasis MT Pro" w:cs="Garamond"/>
          <w:b/>
          <w:bCs/>
          <w:i/>
          <w:iCs/>
          <w:sz w:val="23"/>
          <w:szCs w:val="23"/>
        </w:rPr>
      </w:pPr>
      <w:r w:rsidRPr="001901AC">
        <w:rPr>
          <w:rFonts w:ascii="Amasis MT Pro" w:hAnsi="Amasis MT Pro"/>
          <w:b/>
          <w:bCs/>
          <w:sz w:val="23"/>
          <w:szCs w:val="23"/>
        </w:rPr>
        <w:t>HYMN</w:t>
      </w:r>
      <w:r w:rsidRPr="001901AC">
        <w:rPr>
          <w:rFonts w:ascii="Amasis MT Pro" w:hAnsi="Amasis MT Pro"/>
          <w:b/>
          <w:bCs/>
          <w:sz w:val="23"/>
          <w:szCs w:val="23"/>
        </w:rPr>
        <w:tab/>
      </w:r>
      <w:r w:rsidRPr="001901AC">
        <w:rPr>
          <w:rFonts w:ascii="Amasis MT Pro" w:hAnsi="Amasis MT Pro"/>
          <w:i/>
          <w:iCs/>
          <w:sz w:val="23"/>
          <w:szCs w:val="23"/>
        </w:rPr>
        <w:t>Welcome Happy Morning</w:t>
      </w:r>
      <w:r w:rsidRPr="001901AC">
        <w:rPr>
          <w:rFonts w:ascii="Amasis MT Pro" w:hAnsi="Amasis MT Pro"/>
          <w:b/>
          <w:bCs/>
          <w:sz w:val="23"/>
          <w:szCs w:val="23"/>
        </w:rPr>
        <w:t>| CW 469</w:t>
      </w:r>
    </w:p>
    <w:p w14:paraId="7766C74E" w14:textId="77777777" w:rsidR="00427BC8" w:rsidRPr="001901AC" w:rsidRDefault="008954E5">
      <w:pPr>
        <w:pStyle w:val="Body"/>
        <w:tabs>
          <w:tab w:val="left" w:pos="547"/>
        </w:tabs>
        <w:spacing w:after="100" w:line="276" w:lineRule="auto"/>
        <w:ind w:left="547" w:hanging="547"/>
        <w:rPr>
          <w:rFonts w:ascii="Amasis MT Pro" w:eastAsia="Garamond" w:hAnsi="Amasis MT Pro" w:cs="Garamond"/>
          <w:b/>
          <w:bCs/>
          <w:sz w:val="23"/>
          <w:szCs w:val="23"/>
        </w:rPr>
      </w:pPr>
      <w:r w:rsidRPr="001901AC">
        <w:rPr>
          <w:rFonts w:ascii="Amasis MT Pro" w:hAnsi="Amasis MT Pro"/>
          <w:sz w:val="23"/>
          <w:szCs w:val="23"/>
        </w:rPr>
        <w:t>M:</w:t>
      </w:r>
      <w:r w:rsidRPr="001901AC">
        <w:rPr>
          <w:rFonts w:ascii="Amasis MT Pro" w:hAnsi="Amasis MT Pro"/>
          <w:sz w:val="23"/>
          <w:szCs w:val="23"/>
        </w:rPr>
        <w:tab/>
        <w:t>In the name of the Father, and of the Son, and of the Holy Spirit.</w:t>
      </w:r>
    </w:p>
    <w:p w14:paraId="3CF8F099" w14:textId="77777777" w:rsidR="00427BC8" w:rsidRPr="001901AC" w:rsidRDefault="008954E5">
      <w:pPr>
        <w:pStyle w:val="Body"/>
        <w:tabs>
          <w:tab w:val="left" w:pos="547"/>
        </w:tabs>
        <w:spacing w:after="100" w:line="276"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Amen.</w:t>
      </w:r>
    </w:p>
    <w:p w14:paraId="0BE771C6" w14:textId="77777777" w:rsidR="00053B73" w:rsidRDefault="00053B73">
      <w:pPr>
        <w:pStyle w:val="ResponseCongregation"/>
        <w:tabs>
          <w:tab w:val="right" w:pos="6480"/>
          <w:tab w:val="right" w:pos="6840"/>
        </w:tabs>
        <w:spacing w:before="240" w:after="80" w:line="252" w:lineRule="auto"/>
        <w:ind w:left="547" w:right="1530" w:hanging="547"/>
        <w:rPr>
          <w:rFonts w:ascii="Amasis MT Pro" w:hAnsi="Amasis MT Pro"/>
          <w:b/>
          <w:bCs/>
          <w:caps/>
          <w:sz w:val="23"/>
          <w:szCs w:val="23"/>
          <w:lang w:val="fr-FR"/>
        </w:rPr>
      </w:pPr>
    </w:p>
    <w:p w14:paraId="353301C3" w14:textId="49048103" w:rsidR="00427BC8" w:rsidRPr="001901AC" w:rsidRDefault="008954E5" w:rsidP="00053B73">
      <w:pPr>
        <w:pStyle w:val="ResponseCongregation"/>
        <w:tabs>
          <w:tab w:val="right" w:pos="6480"/>
          <w:tab w:val="right" w:pos="6840"/>
        </w:tabs>
        <w:spacing w:before="240" w:after="120" w:line="252" w:lineRule="auto"/>
        <w:ind w:left="547" w:right="1530" w:hanging="547"/>
        <w:rPr>
          <w:rFonts w:ascii="Amasis MT Pro" w:eastAsia="Garamond" w:hAnsi="Amasis MT Pro" w:cs="Garamond"/>
          <w:b/>
          <w:bCs/>
          <w:sz w:val="23"/>
          <w:szCs w:val="23"/>
          <w:lang w:val="fr-FR"/>
        </w:rPr>
      </w:pPr>
      <w:r w:rsidRPr="001901AC">
        <w:rPr>
          <w:rFonts w:ascii="Amasis MT Pro" w:hAnsi="Amasis MT Pro"/>
          <w:noProof/>
          <w:sz w:val="23"/>
          <w:szCs w:val="23"/>
          <w:lang w:val="fr-FR"/>
        </w:rPr>
        <w:lastRenderedPageBreak/>
        <mc:AlternateContent>
          <mc:Choice Requires="wps">
            <w:drawing>
              <wp:anchor distT="0" distB="0" distL="0" distR="0" simplePos="0" relativeHeight="251663360" behindDoc="0" locked="0" layoutInCell="1" allowOverlap="1" wp14:anchorId="2677757C" wp14:editId="259FA247">
                <wp:simplePos x="0" y="0"/>
                <wp:positionH relativeFrom="column">
                  <wp:posOffset>4600575</wp:posOffset>
                </wp:positionH>
                <wp:positionV relativeFrom="line">
                  <wp:posOffset>257175</wp:posOffset>
                </wp:positionV>
                <wp:extent cx="1190625" cy="5375910"/>
                <wp:effectExtent l="0" t="0" r="9525" b="0"/>
                <wp:wrapNone/>
                <wp:docPr id="1073741827" name="officeArt object" descr="Text Box 38"/>
                <wp:cNvGraphicFramePr/>
                <a:graphic xmlns:a="http://schemas.openxmlformats.org/drawingml/2006/main">
                  <a:graphicData uri="http://schemas.microsoft.com/office/word/2010/wordprocessingShape">
                    <wps:wsp>
                      <wps:cNvSpPr txBox="1"/>
                      <wps:spPr>
                        <a:xfrm>
                          <a:off x="0" y="0"/>
                          <a:ext cx="1190625" cy="5375910"/>
                        </a:xfrm>
                        <a:prstGeom prst="rect">
                          <a:avLst/>
                        </a:prstGeom>
                        <a:solidFill>
                          <a:srgbClr val="FFFFFF"/>
                        </a:solidFill>
                        <a:ln w="12700" cap="flat">
                          <a:noFill/>
                          <a:miter lim="400000"/>
                        </a:ln>
                        <a:effectLst/>
                      </wps:spPr>
                      <wps:txbx>
                        <w:txbxContent>
                          <w:p w14:paraId="4EA4B4B9" w14:textId="77777777" w:rsidR="00427BC8" w:rsidRPr="00053B73" w:rsidRDefault="008954E5" w:rsidP="00053B73">
                            <w:pPr>
                              <w:pStyle w:val="Body"/>
                              <w:rPr>
                                <w:rFonts w:ascii="Amasis MT Pro" w:eastAsia="Garamond" w:hAnsi="Amasis MT Pro" w:cs="Garamond"/>
                                <w:i/>
                                <w:iCs/>
                                <w:sz w:val="20"/>
                                <w:szCs w:val="20"/>
                              </w:rPr>
                            </w:pPr>
                            <w:r w:rsidRPr="00053B73">
                              <w:rPr>
                                <w:rFonts w:ascii="Amasis MT Pro" w:hAnsi="Amasis MT Pro"/>
                                <w:i/>
                                <w:iCs/>
                                <w:sz w:val="20"/>
                                <w:szCs w:val="20"/>
                              </w:rPr>
                              <w:t>From God’</w:t>
                            </w:r>
                            <w:r w:rsidRPr="00053B73">
                              <w:rPr>
                                <w:rFonts w:ascii="Amasis MT Pro" w:hAnsi="Amasis MT Pro"/>
                                <w:i/>
                                <w:iCs/>
                                <w:sz w:val="20"/>
                                <w:szCs w:val="20"/>
                              </w:rPr>
                              <w:t xml:space="preserve">s Word we know that wherever God puts His name, there He is to bless. In the Old Testament the temple was the place where God graciously caused His name to be present (1 Kings 8:27-30). </w:t>
                            </w:r>
                          </w:p>
                          <w:p w14:paraId="1FB5F64D" w14:textId="77777777" w:rsidR="00427BC8" w:rsidRPr="00053B73" w:rsidRDefault="008954E5" w:rsidP="00053B73">
                            <w:pPr>
                              <w:pStyle w:val="Body"/>
                              <w:rPr>
                                <w:rFonts w:ascii="Amasis MT Pro" w:hAnsi="Amasis MT Pro"/>
                                <w:sz w:val="20"/>
                                <w:szCs w:val="20"/>
                              </w:rPr>
                            </w:pPr>
                            <w:r w:rsidRPr="00053B73">
                              <w:rPr>
                                <w:rFonts w:ascii="Amasis MT Pro" w:hAnsi="Amasis MT Pro"/>
                                <w:i/>
                                <w:iCs/>
                                <w:sz w:val="20"/>
                                <w:szCs w:val="20"/>
                              </w:rPr>
                              <w:t xml:space="preserve">God has put His name —Father, Son, and Holy Spirit—on us in Holy Baptism. The Divine Service begins with the Invocation, the words spoken over us at our baptisms. Every Divine Service is for the hallowing of the Lord’s name, which the Small Catechism reminds </w:t>
                            </w:r>
                            <w:proofErr w:type="gramStart"/>
                            <w:r w:rsidRPr="00053B73">
                              <w:rPr>
                                <w:rFonts w:ascii="Amasis MT Pro" w:hAnsi="Amasis MT Pro"/>
                                <w:i/>
                                <w:iCs/>
                                <w:sz w:val="20"/>
                                <w:szCs w:val="20"/>
                              </w:rPr>
                              <w:t>us</w:t>
                            </w:r>
                            <w:proofErr w:type="gramEnd"/>
                            <w:r w:rsidRPr="00053B73">
                              <w:rPr>
                                <w:rFonts w:ascii="Amasis MT Pro" w:hAnsi="Amasis MT Pro"/>
                                <w:i/>
                                <w:iCs/>
                                <w:sz w:val="20"/>
                                <w:szCs w:val="20"/>
                              </w:rPr>
                              <w:t xml:space="preserve"> is done “when the Word of God is taught in its truth and purity, and we, as the children of God, also lead holy lives according to it” (Matthew 28:18-20).</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2677757C" id="_x0000_t202" coordsize="21600,21600" o:spt="202" path="m,l,21600r21600,l21600,xe">
                <v:stroke joinstyle="miter"/>
                <v:path gradientshapeok="t" o:connecttype="rect"/>
              </v:shapetype>
              <v:shape id="officeArt object" o:spid="_x0000_s1026" type="#_x0000_t202" alt="Text Box 38" style="position:absolute;left:0;text-align:left;margin-left:362.25pt;margin-top:20.25pt;width:93.75pt;height:423.3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" stroked="f" strokeweight="1pt">
                <v:stroke miterlimit="4"/>
                <v:textbox inset="1.27mm,1.27mm,1.27mm,1.27mm">
                  <w:txbxContent>
                    <w:p w14:paraId="4EA4B4B9" w14:textId="77777777" w:rsidR="00427BC8" w:rsidRPr="00053B73" w:rsidRDefault="008954E5" w:rsidP="00053B73">
                      <w:pPr>
                        <w:pStyle w:val="Body"/>
                        <w:rPr>
                          <w:rFonts w:ascii="Amasis MT Pro" w:eastAsia="Garamond" w:hAnsi="Amasis MT Pro" w:cs="Garamond"/>
                          <w:i/>
                          <w:iCs/>
                          <w:sz w:val="20"/>
                          <w:szCs w:val="20"/>
                        </w:rPr>
                      </w:pPr>
                      <w:r w:rsidRPr="00053B73">
                        <w:rPr>
                          <w:rFonts w:ascii="Amasis MT Pro" w:hAnsi="Amasis MT Pro"/>
                          <w:i/>
                          <w:iCs/>
                          <w:sz w:val="20"/>
                          <w:szCs w:val="20"/>
                        </w:rPr>
                        <w:t>From God’</w:t>
                      </w:r>
                      <w:r w:rsidRPr="00053B73">
                        <w:rPr>
                          <w:rFonts w:ascii="Amasis MT Pro" w:hAnsi="Amasis MT Pro"/>
                          <w:i/>
                          <w:iCs/>
                          <w:sz w:val="20"/>
                          <w:szCs w:val="20"/>
                        </w:rPr>
                        <w:t xml:space="preserve">s Word we know that wherever God puts His name, there He is to bless. In the Old Testament the temple was the place where God graciously caused His name to be present (1 Kings 8:27-30). </w:t>
                      </w:r>
                    </w:p>
                    <w:p w14:paraId="1FB5F64D" w14:textId="77777777" w:rsidR="00427BC8" w:rsidRPr="00053B73" w:rsidRDefault="008954E5" w:rsidP="00053B73">
                      <w:pPr>
                        <w:pStyle w:val="Body"/>
                        <w:rPr>
                          <w:rFonts w:ascii="Amasis MT Pro" w:hAnsi="Amasis MT Pro"/>
                          <w:sz w:val="20"/>
                          <w:szCs w:val="20"/>
                        </w:rPr>
                      </w:pPr>
                      <w:r w:rsidRPr="00053B73">
                        <w:rPr>
                          <w:rFonts w:ascii="Amasis MT Pro" w:hAnsi="Amasis MT Pro"/>
                          <w:i/>
                          <w:iCs/>
                          <w:sz w:val="20"/>
                          <w:szCs w:val="20"/>
                        </w:rPr>
                        <w:t xml:space="preserve">God has put His name —Father, Son, and Holy Spirit—on us in Holy Baptism. The Divine Service begins with the Invocation, the words spoken over us at our baptisms. Every Divine Service is for the hallowing of the Lord’s name, which the Small Catechism reminds </w:t>
                      </w:r>
                      <w:proofErr w:type="gramStart"/>
                      <w:r w:rsidRPr="00053B73">
                        <w:rPr>
                          <w:rFonts w:ascii="Amasis MT Pro" w:hAnsi="Amasis MT Pro"/>
                          <w:i/>
                          <w:iCs/>
                          <w:sz w:val="20"/>
                          <w:szCs w:val="20"/>
                        </w:rPr>
                        <w:t>us</w:t>
                      </w:r>
                      <w:proofErr w:type="gramEnd"/>
                      <w:r w:rsidRPr="00053B73">
                        <w:rPr>
                          <w:rFonts w:ascii="Amasis MT Pro" w:hAnsi="Amasis MT Pro"/>
                          <w:i/>
                          <w:iCs/>
                          <w:sz w:val="20"/>
                          <w:szCs w:val="20"/>
                        </w:rPr>
                        <w:t xml:space="preserve"> is done “when the Word of God is taught in its truth and purity, and we, as the children of God, also lead holy lives according to it” (Matthew 28:18-20).</w:t>
                      </w:r>
                    </w:p>
                  </w:txbxContent>
                </v:textbox>
                <w10:wrap anchory="line"/>
              </v:shape>
            </w:pict>
          </mc:Fallback>
        </mc:AlternateContent>
      </w:r>
      <w:r w:rsidRPr="001901AC">
        <w:rPr>
          <w:rFonts w:ascii="Amasis MT Pro" w:hAnsi="Amasis MT Pro"/>
          <w:b/>
          <w:bCs/>
          <w:caps/>
          <w:sz w:val="23"/>
          <w:szCs w:val="23"/>
          <w:lang w:val="fr-FR"/>
        </w:rPr>
        <w:t>CONFESSION</w:t>
      </w:r>
    </w:p>
    <w:p w14:paraId="00D76A10" w14:textId="77777777" w:rsidR="00427BC8" w:rsidRPr="001901AC" w:rsidRDefault="008954E5">
      <w:pPr>
        <w:pStyle w:val="Body"/>
        <w:tabs>
          <w:tab w:val="right" w:pos="6480"/>
          <w:tab w:val="right" w:pos="6840"/>
        </w:tabs>
        <w:spacing w:after="120" w:line="252" w:lineRule="auto"/>
        <w:ind w:left="547" w:right="1530"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r>
      <w:r w:rsidRPr="001901AC">
        <w:rPr>
          <w:rFonts w:ascii="Amasis MT Pro" w:hAnsi="Amasis MT Pro"/>
          <w:sz w:val="23"/>
          <w:szCs w:val="23"/>
        </w:rPr>
        <w:t>Beloved in the Lord: let us draw near with a true heart and confess our sins to God our Father, asking him in the name of our Lord Jesus Christ to grant us forgiveness</w:t>
      </w:r>
      <w:r w:rsidRPr="001901AC">
        <w:rPr>
          <w:rFonts w:ascii="Amasis MT Pro" w:hAnsi="Amasis MT Pro"/>
          <w:sz w:val="23"/>
          <w:szCs w:val="23"/>
        </w:rPr>
        <w:t>.</w:t>
      </w:r>
    </w:p>
    <w:p w14:paraId="630CA195" w14:textId="77777777" w:rsidR="00427BC8" w:rsidRPr="001901AC" w:rsidRDefault="008954E5">
      <w:pPr>
        <w:pStyle w:val="Body"/>
        <w:tabs>
          <w:tab w:val="right" w:pos="6480"/>
          <w:tab w:val="right" w:pos="6840"/>
        </w:tabs>
        <w:spacing w:before="120" w:after="120" w:line="252" w:lineRule="auto"/>
        <w:ind w:left="547" w:right="1530"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r>
      <w:r w:rsidRPr="001901AC">
        <w:rPr>
          <w:rFonts w:ascii="Amasis MT Pro" w:hAnsi="Amasis MT Pro"/>
          <w:b/>
          <w:bCs/>
          <w:sz w:val="23"/>
          <w:szCs w:val="23"/>
        </w:rPr>
        <w:t xml:space="preserve">Holy and merciful Father, I confess that I am by nature sinful, and that I have disobeyed you in my thoughts, words, and actions. I have done what is evil and failed to do what is good. For this I deserve your punishment both now and in eternity. But I am truly sorry for my sins, and trusting in my Savior Jesus Christ, I </w:t>
      </w:r>
      <w:proofErr w:type="gramStart"/>
      <w:r w:rsidRPr="001901AC">
        <w:rPr>
          <w:rFonts w:ascii="Amasis MT Pro" w:hAnsi="Amasis MT Pro"/>
          <w:b/>
          <w:bCs/>
          <w:sz w:val="23"/>
          <w:szCs w:val="23"/>
        </w:rPr>
        <w:t>pray:</w:t>
      </w:r>
      <w:proofErr w:type="gramEnd"/>
      <w:r w:rsidRPr="001901AC">
        <w:rPr>
          <w:rFonts w:ascii="Amasis MT Pro" w:hAnsi="Amasis MT Pro"/>
          <w:b/>
          <w:bCs/>
          <w:sz w:val="23"/>
          <w:szCs w:val="23"/>
        </w:rPr>
        <w:t xml:space="preserve"> Lord, have mercy on me, a sinner. </w:t>
      </w:r>
    </w:p>
    <w:p w14:paraId="769FACB0" w14:textId="77777777" w:rsidR="00427BC8" w:rsidRPr="001901AC" w:rsidRDefault="008954E5" w:rsidP="00053B73">
      <w:pPr>
        <w:pStyle w:val="Heading"/>
        <w:tabs>
          <w:tab w:val="clear" w:pos="8640"/>
          <w:tab w:val="right" w:pos="6480"/>
          <w:tab w:val="right" w:pos="6840"/>
        </w:tabs>
        <w:spacing w:before="480" w:after="80" w:line="252" w:lineRule="auto"/>
        <w:ind w:left="547" w:right="1530" w:hanging="547"/>
        <w:rPr>
          <w:rFonts w:ascii="Amasis MT Pro" w:eastAsia="Garamond" w:hAnsi="Amasis MT Pro" w:cs="Garamond"/>
          <w:sz w:val="23"/>
          <w:szCs w:val="23"/>
          <w:lang w:val="fr-FR"/>
          <w14:textOutline w14:w="0" w14:cap="flat" w14:cmpd="sng" w14:algn="ctr">
            <w14:noFill/>
            <w14:prstDash w14:val="solid"/>
            <w14:bevel/>
          </w14:textOutline>
        </w:rPr>
      </w:pPr>
      <w:r w:rsidRPr="001901AC">
        <w:rPr>
          <w:rFonts w:ascii="Amasis MT Pro" w:eastAsia="Avenir Next" w:hAnsi="Amasis MT Pro" w:cs="Avenir Next"/>
          <w:sz w:val="23"/>
          <w:szCs w:val="23"/>
          <w:lang w:val="fr-FR"/>
          <w14:textOutline w14:w="0" w14:cap="flat" w14:cmpd="sng" w14:algn="ctr">
            <w14:noFill/>
            <w14:prstDash w14:val="solid"/>
            <w14:bevel/>
          </w14:textOutline>
        </w:rPr>
        <w:t>absolution</w:t>
      </w:r>
    </w:p>
    <w:p w14:paraId="66B0E641" w14:textId="77777777" w:rsidR="00427BC8" w:rsidRPr="001901AC" w:rsidRDefault="008954E5">
      <w:pPr>
        <w:pStyle w:val="FreeForm"/>
        <w:tabs>
          <w:tab w:val="right" w:pos="6480"/>
          <w:tab w:val="right" w:pos="6840"/>
        </w:tabs>
        <w:spacing w:after="80" w:line="252" w:lineRule="auto"/>
        <w:ind w:left="547" w:right="1530"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 xml:space="preserve">God, our heavenly Father, has been merciful to us and has given his only Son to be the atoning sacrifice for our sins. Therefore, as a called servant of Christ and by his authority, I forgive you all your sins in the name of the Father and of the Son </w:t>
      </w:r>
      <w:r w:rsidRPr="001901AC">
        <w:rPr>
          <w:rFonts w:ascii="Segoe UI Symbol" w:hAnsi="Segoe UI Symbol" w:cs="Segoe UI Symbol"/>
          <w:kern w:val="30"/>
          <w:sz w:val="23"/>
          <w:szCs w:val="23"/>
        </w:rPr>
        <w:t>✙</w:t>
      </w:r>
      <w:r w:rsidRPr="001901AC">
        <w:rPr>
          <w:rFonts w:ascii="Amasis MT Pro" w:hAnsi="Amasis MT Pro"/>
          <w:sz w:val="23"/>
          <w:szCs w:val="23"/>
        </w:rPr>
        <w:t xml:space="preserve"> and of the Holy Spirit.  </w:t>
      </w:r>
    </w:p>
    <w:p w14:paraId="2B7E3171" w14:textId="77777777" w:rsidR="00427BC8" w:rsidRPr="001901AC" w:rsidRDefault="008954E5">
      <w:pPr>
        <w:pStyle w:val="FreeForm"/>
        <w:tabs>
          <w:tab w:val="right" w:pos="6480"/>
        </w:tabs>
        <w:spacing w:before="120" w:after="240" w:line="252" w:lineRule="auto"/>
        <w:ind w:left="547" w:right="2160"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sz w:val="23"/>
          <w:szCs w:val="23"/>
        </w:rPr>
        <w:t>:</w:t>
      </w:r>
      <w:r w:rsidRPr="001901AC">
        <w:rPr>
          <w:rFonts w:ascii="Amasis MT Pro" w:hAnsi="Amasis MT Pro"/>
          <w:sz w:val="23"/>
          <w:szCs w:val="23"/>
        </w:rPr>
        <w:tab/>
      </w:r>
      <w:r w:rsidRPr="001901AC">
        <w:rPr>
          <w:rFonts w:ascii="Amasis MT Pro" w:hAnsi="Amasis MT Pro"/>
          <w:b/>
          <w:bCs/>
          <w:sz w:val="23"/>
          <w:szCs w:val="23"/>
        </w:rPr>
        <w:t>Amen</w:t>
      </w:r>
    </w:p>
    <w:p w14:paraId="233B901F" w14:textId="77777777" w:rsidR="00427BC8" w:rsidRPr="001901AC" w:rsidRDefault="008954E5" w:rsidP="00053B73">
      <w:pPr>
        <w:pStyle w:val="Heading"/>
        <w:tabs>
          <w:tab w:val="clear" w:pos="8640"/>
          <w:tab w:val="right" w:pos="6480"/>
          <w:tab w:val="right" w:pos="6840"/>
        </w:tabs>
        <w:spacing w:before="480" w:after="120" w:line="252" w:lineRule="auto"/>
        <w:ind w:left="547" w:right="1530" w:hanging="547"/>
        <w:rPr>
          <w:rFonts w:ascii="Amasis MT Pro" w:eastAsia="Garamond" w:hAnsi="Amasis MT Pro" w:cs="Garamond"/>
          <w:sz w:val="23"/>
          <w:szCs w:val="23"/>
          <w:lang w:val="en-US"/>
        </w:rPr>
      </w:pPr>
      <w:r w:rsidRPr="001901AC">
        <w:rPr>
          <w:rFonts w:ascii="Amasis MT Pro" w:hAnsi="Amasis MT Pro"/>
          <w:sz w:val="23"/>
          <w:szCs w:val="23"/>
          <w:lang w:val="en-US"/>
        </w:rPr>
        <w:t>Kyrie</w:t>
      </w:r>
    </w:p>
    <w:p w14:paraId="3F14C775" w14:textId="77777777" w:rsidR="00427BC8" w:rsidRPr="001901AC" w:rsidRDefault="008954E5">
      <w:pPr>
        <w:pStyle w:val="Body"/>
        <w:tabs>
          <w:tab w:val="left" w:pos="209"/>
          <w:tab w:val="left" w:pos="547"/>
          <w:tab w:val="left" w:pos="629"/>
          <w:tab w:val="left" w:pos="839"/>
          <w:tab w:val="left" w:pos="1049"/>
          <w:tab w:val="left" w:pos="1259"/>
          <w:tab w:val="left" w:pos="1469"/>
          <w:tab w:val="left" w:pos="1679"/>
          <w:tab w:val="left" w:pos="1889"/>
          <w:tab w:val="left" w:pos="2099"/>
          <w:tab w:val="left" w:pos="2309"/>
        </w:tabs>
        <w:spacing w:line="264" w:lineRule="auto"/>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hAnsi="Amasis MT Pro"/>
          <w:sz w:val="23"/>
          <w:szCs w:val="23"/>
          <w14:textOutline w14:w="12700" w14:cap="flat" w14:cmpd="sng" w14:algn="ctr">
            <w14:noFill/>
            <w14:prstDash w14:val="solid"/>
            <w14:miter w14:lim="400000"/>
          </w14:textOutline>
        </w:rPr>
        <w:t>M:</w:t>
      </w:r>
      <w:r w:rsidRPr="001901AC">
        <w:rPr>
          <w:rFonts w:ascii="Amasis MT Pro" w:hAnsi="Amasis MT Pro"/>
          <w:sz w:val="23"/>
          <w:szCs w:val="23"/>
          <w14:textOutline w14:w="12700" w14:cap="flat" w14:cmpd="sng" w14:algn="ctr">
            <w14:noFill/>
            <w14:prstDash w14:val="solid"/>
            <w14:miter w14:lim="400000"/>
          </w14:textOutline>
        </w:rPr>
        <w:tab/>
        <w:t>In peace let us pray to the Lord.</w:t>
      </w:r>
    </w:p>
    <w:p w14:paraId="1B34B750" w14:textId="77777777" w:rsidR="00427BC8" w:rsidRPr="001901AC" w:rsidRDefault="008954E5">
      <w:pPr>
        <w:pStyle w:val="Body"/>
        <w:keepLines/>
        <w:tabs>
          <w:tab w:val="left" w:pos="209"/>
          <w:tab w:val="left" w:pos="547"/>
          <w:tab w:val="left" w:pos="629"/>
          <w:tab w:val="left" w:pos="839"/>
          <w:tab w:val="left" w:pos="1049"/>
          <w:tab w:val="left" w:pos="1259"/>
          <w:tab w:val="left" w:pos="1469"/>
          <w:tab w:val="left" w:pos="1679"/>
          <w:tab w:val="left" w:pos="1889"/>
          <w:tab w:val="left" w:pos="2099"/>
          <w:tab w:val="left" w:pos="2309"/>
        </w:tabs>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eastAsia="Garamond" w:hAnsi="Amasis MT Pro" w:cs="Garamond"/>
          <w:noProof/>
          <w:sz w:val="23"/>
          <w:szCs w:val="23"/>
          <w14:textOutline w14:w="12700" w14:cap="flat" w14:cmpd="sng" w14:algn="ctr">
            <w14:noFill/>
            <w14:prstDash w14:val="solid"/>
            <w14:miter w14:lim="400000"/>
          </w14:textOutline>
        </w:rPr>
        <w:drawing>
          <wp:inline distT="0" distB="0" distL="0" distR="0" wp14:anchorId="4E4ADDF5" wp14:editId="2931E4B6">
            <wp:extent cx="2290573" cy="890015"/>
            <wp:effectExtent l="0" t="0" r="0" b="0"/>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10"/>
                    <a:stretch>
                      <a:fillRect/>
                    </a:stretch>
                  </pic:blipFill>
                  <pic:spPr>
                    <a:xfrm>
                      <a:off x="0" y="0"/>
                      <a:ext cx="2290573" cy="890015"/>
                    </a:xfrm>
                    <a:prstGeom prst="rect">
                      <a:avLst/>
                    </a:prstGeom>
                    <a:ln w="12700" cap="flat">
                      <a:noFill/>
                      <a:miter lim="400000"/>
                    </a:ln>
                    <a:effectLst/>
                  </pic:spPr>
                </pic:pic>
              </a:graphicData>
            </a:graphic>
          </wp:inline>
        </w:drawing>
      </w:r>
    </w:p>
    <w:p w14:paraId="50692971" w14:textId="77777777" w:rsidR="00427BC8" w:rsidRPr="001901AC" w:rsidRDefault="008954E5">
      <w:pPr>
        <w:pStyle w:val="Body"/>
        <w:tabs>
          <w:tab w:val="left" w:pos="209"/>
          <w:tab w:val="left" w:pos="547"/>
          <w:tab w:val="left" w:pos="629"/>
          <w:tab w:val="left" w:pos="839"/>
          <w:tab w:val="left" w:pos="1049"/>
          <w:tab w:val="left" w:pos="1259"/>
          <w:tab w:val="left" w:pos="1469"/>
          <w:tab w:val="left" w:pos="1679"/>
          <w:tab w:val="left" w:pos="1889"/>
          <w:tab w:val="left" w:pos="2099"/>
          <w:tab w:val="left" w:pos="2309"/>
        </w:tabs>
        <w:spacing w:line="264" w:lineRule="auto"/>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hAnsi="Amasis MT Pro"/>
          <w:sz w:val="23"/>
          <w:szCs w:val="23"/>
          <w14:textOutline w14:w="12700" w14:cap="flat" w14:cmpd="sng" w14:algn="ctr">
            <w14:noFill/>
            <w14:prstDash w14:val="solid"/>
            <w14:miter w14:lim="400000"/>
          </w14:textOutline>
        </w:rPr>
        <w:t>M:</w:t>
      </w:r>
      <w:r w:rsidRPr="001901AC">
        <w:rPr>
          <w:rFonts w:ascii="Amasis MT Pro" w:hAnsi="Amasis MT Pro"/>
          <w:sz w:val="23"/>
          <w:szCs w:val="23"/>
          <w14:textOutline w14:w="12700" w14:cap="flat" w14:cmpd="sng" w14:algn="ctr">
            <w14:noFill/>
            <w14:prstDash w14:val="solid"/>
            <w14:miter w14:lim="400000"/>
          </w14:textOutline>
        </w:rPr>
        <w:tab/>
        <w:t xml:space="preserve">For the peace from above and for our salvation, let us pray to the Lord. </w:t>
      </w:r>
    </w:p>
    <w:p w14:paraId="6D67A26C" w14:textId="77777777" w:rsidR="00427BC8" w:rsidRPr="001901AC" w:rsidRDefault="008954E5">
      <w:pPr>
        <w:pStyle w:val="Body"/>
        <w:keepLines/>
        <w:tabs>
          <w:tab w:val="left" w:pos="209"/>
          <w:tab w:val="left" w:pos="547"/>
          <w:tab w:val="left" w:pos="629"/>
          <w:tab w:val="left" w:pos="839"/>
          <w:tab w:val="left" w:pos="1049"/>
          <w:tab w:val="left" w:pos="1259"/>
          <w:tab w:val="left" w:pos="1469"/>
          <w:tab w:val="left" w:pos="1679"/>
          <w:tab w:val="left" w:pos="1889"/>
          <w:tab w:val="left" w:pos="2099"/>
          <w:tab w:val="left" w:pos="2309"/>
        </w:tabs>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eastAsia="Garamond" w:hAnsi="Amasis MT Pro" w:cs="Garamond"/>
          <w:noProof/>
          <w:sz w:val="23"/>
          <w:szCs w:val="23"/>
          <w14:textOutline w14:w="12700" w14:cap="flat" w14:cmpd="sng" w14:algn="ctr">
            <w14:noFill/>
            <w14:prstDash w14:val="solid"/>
            <w14:miter w14:lim="400000"/>
          </w14:textOutline>
        </w:rPr>
        <w:drawing>
          <wp:inline distT="0" distB="0" distL="0" distR="0" wp14:anchorId="7A1FD263" wp14:editId="31D7099D">
            <wp:extent cx="2290573" cy="905256"/>
            <wp:effectExtent l="0" t="0" r="0" b="0"/>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11"/>
                    <a:stretch>
                      <a:fillRect/>
                    </a:stretch>
                  </pic:blipFill>
                  <pic:spPr>
                    <a:xfrm>
                      <a:off x="0" y="0"/>
                      <a:ext cx="2290573" cy="905256"/>
                    </a:xfrm>
                    <a:prstGeom prst="rect">
                      <a:avLst/>
                    </a:prstGeom>
                    <a:ln w="12700" cap="flat">
                      <a:noFill/>
                      <a:miter lim="400000"/>
                    </a:ln>
                    <a:effectLst/>
                  </pic:spPr>
                </pic:pic>
              </a:graphicData>
            </a:graphic>
          </wp:inline>
        </w:drawing>
      </w:r>
    </w:p>
    <w:p w14:paraId="3BCF094A" w14:textId="77777777" w:rsidR="00427BC8" w:rsidRPr="001901AC" w:rsidRDefault="008954E5">
      <w:pPr>
        <w:pStyle w:val="Body"/>
        <w:tabs>
          <w:tab w:val="left" w:pos="209"/>
          <w:tab w:val="left" w:pos="547"/>
          <w:tab w:val="left" w:pos="629"/>
          <w:tab w:val="left" w:pos="839"/>
          <w:tab w:val="left" w:pos="1049"/>
          <w:tab w:val="left" w:pos="1259"/>
          <w:tab w:val="left" w:pos="1469"/>
          <w:tab w:val="left" w:pos="1679"/>
          <w:tab w:val="left" w:pos="1889"/>
          <w:tab w:val="left" w:pos="2099"/>
          <w:tab w:val="left" w:pos="2309"/>
        </w:tabs>
        <w:spacing w:line="264" w:lineRule="auto"/>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hAnsi="Amasis MT Pro"/>
          <w:sz w:val="23"/>
          <w:szCs w:val="23"/>
          <w14:textOutline w14:w="12700" w14:cap="flat" w14:cmpd="sng" w14:algn="ctr">
            <w14:noFill/>
            <w14:prstDash w14:val="solid"/>
            <w14:miter w14:lim="400000"/>
          </w14:textOutline>
        </w:rPr>
        <w:lastRenderedPageBreak/>
        <w:t>M:</w:t>
      </w:r>
      <w:r w:rsidRPr="001901AC">
        <w:rPr>
          <w:rFonts w:ascii="Amasis MT Pro" w:hAnsi="Amasis MT Pro"/>
          <w:sz w:val="23"/>
          <w:szCs w:val="23"/>
          <w14:textOutline w14:w="12700" w14:cap="flat" w14:cmpd="sng" w14:algn="ctr">
            <w14:noFill/>
            <w14:prstDash w14:val="solid"/>
            <w14:miter w14:lim="400000"/>
          </w14:textOutline>
        </w:rPr>
        <w:tab/>
        <w:t>For the peace of the whole world, for the well-being of the Church of God, and for the unity of all, let us pray to the Lord.</w:t>
      </w:r>
      <w:r w:rsidRPr="001901AC">
        <w:rPr>
          <w:rFonts w:ascii="Amasis MT Pro" w:hAnsi="Amasis MT Pro"/>
          <w:b/>
          <w:bCs/>
          <w:sz w:val="23"/>
          <w:szCs w:val="23"/>
          <w14:textOutline w14:w="12700" w14:cap="flat" w14:cmpd="sng" w14:algn="ctr">
            <w14:noFill/>
            <w14:prstDash w14:val="solid"/>
            <w14:miter w14:lim="400000"/>
          </w14:textOutline>
        </w:rPr>
        <w:t xml:space="preserve"> </w:t>
      </w:r>
    </w:p>
    <w:p w14:paraId="10A41FB2" w14:textId="77777777" w:rsidR="00427BC8" w:rsidRPr="001901AC" w:rsidRDefault="008954E5">
      <w:pPr>
        <w:pStyle w:val="Body"/>
        <w:keepLines/>
        <w:tabs>
          <w:tab w:val="left" w:pos="209"/>
          <w:tab w:val="left" w:pos="547"/>
          <w:tab w:val="left" w:pos="629"/>
          <w:tab w:val="left" w:pos="839"/>
          <w:tab w:val="left" w:pos="1049"/>
          <w:tab w:val="left" w:pos="1259"/>
          <w:tab w:val="left" w:pos="1469"/>
          <w:tab w:val="left" w:pos="1679"/>
          <w:tab w:val="left" w:pos="1889"/>
          <w:tab w:val="left" w:pos="2099"/>
          <w:tab w:val="left" w:pos="2309"/>
        </w:tabs>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eastAsia="Garamond" w:hAnsi="Amasis MT Pro" w:cs="Garamond"/>
          <w:noProof/>
          <w:sz w:val="23"/>
          <w:szCs w:val="23"/>
          <w14:textOutline w14:w="12700" w14:cap="flat" w14:cmpd="sng" w14:algn="ctr">
            <w14:noFill/>
            <w14:prstDash w14:val="solid"/>
            <w14:miter w14:lim="400000"/>
          </w14:textOutline>
        </w:rPr>
        <w:drawing>
          <wp:inline distT="0" distB="0" distL="0" distR="0" wp14:anchorId="2198AA5F" wp14:editId="78CCCC49">
            <wp:extent cx="2290572" cy="880871"/>
            <wp:effectExtent l="0" t="0" r="0" b="0"/>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12"/>
                    <a:stretch>
                      <a:fillRect/>
                    </a:stretch>
                  </pic:blipFill>
                  <pic:spPr>
                    <a:xfrm>
                      <a:off x="0" y="0"/>
                      <a:ext cx="2290572" cy="880871"/>
                    </a:xfrm>
                    <a:prstGeom prst="rect">
                      <a:avLst/>
                    </a:prstGeom>
                    <a:ln w="12700" cap="flat">
                      <a:noFill/>
                      <a:miter lim="400000"/>
                    </a:ln>
                    <a:effectLst/>
                  </pic:spPr>
                </pic:pic>
              </a:graphicData>
            </a:graphic>
          </wp:inline>
        </w:drawing>
      </w:r>
    </w:p>
    <w:p w14:paraId="0360B1E8" w14:textId="77777777" w:rsidR="00427BC8" w:rsidRPr="001901AC" w:rsidRDefault="008954E5">
      <w:pPr>
        <w:pStyle w:val="Body"/>
        <w:tabs>
          <w:tab w:val="left" w:pos="209"/>
          <w:tab w:val="left" w:pos="547"/>
          <w:tab w:val="left" w:pos="629"/>
          <w:tab w:val="left" w:pos="839"/>
          <w:tab w:val="left" w:pos="1049"/>
          <w:tab w:val="left" w:pos="1259"/>
          <w:tab w:val="left" w:pos="1469"/>
          <w:tab w:val="left" w:pos="1679"/>
          <w:tab w:val="left" w:pos="1889"/>
          <w:tab w:val="left" w:pos="2099"/>
          <w:tab w:val="left" w:pos="2309"/>
        </w:tabs>
        <w:spacing w:line="264" w:lineRule="auto"/>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hAnsi="Amasis MT Pro"/>
          <w:sz w:val="23"/>
          <w:szCs w:val="23"/>
          <w14:textOutline w14:w="12700" w14:cap="flat" w14:cmpd="sng" w14:algn="ctr">
            <w14:noFill/>
            <w14:prstDash w14:val="solid"/>
            <w14:miter w14:lim="400000"/>
          </w14:textOutline>
        </w:rPr>
        <w:t>M:</w:t>
      </w:r>
      <w:r w:rsidRPr="001901AC">
        <w:rPr>
          <w:rFonts w:ascii="Amasis MT Pro" w:hAnsi="Amasis MT Pro"/>
          <w:sz w:val="23"/>
          <w:szCs w:val="23"/>
          <w14:textOutline w14:w="12700" w14:cap="flat" w14:cmpd="sng" w14:algn="ctr">
            <w14:noFill/>
            <w14:prstDash w14:val="solid"/>
            <w14:miter w14:lim="400000"/>
          </w14:textOutline>
        </w:rPr>
        <w:tab/>
        <w:t xml:space="preserve">For this holy house and for all who offer here their worship and praise, let us pray to the Lord. </w:t>
      </w:r>
    </w:p>
    <w:p w14:paraId="2F95B446" w14:textId="77777777" w:rsidR="00427BC8" w:rsidRPr="001901AC" w:rsidRDefault="008954E5">
      <w:pPr>
        <w:pStyle w:val="Body"/>
        <w:keepLines/>
        <w:tabs>
          <w:tab w:val="left" w:pos="209"/>
          <w:tab w:val="left" w:pos="547"/>
          <w:tab w:val="left" w:pos="629"/>
          <w:tab w:val="left" w:pos="839"/>
          <w:tab w:val="left" w:pos="1049"/>
          <w:tab w:val="left" w:pos="1259"/>
          <w:tab w:val="left" w:pos="1469"/>
          <w:tab w:val="left" w:pos="1679"/>
          <w:tab w:val="left" w:pos="1889"/>
          <w:tab w:val="left" w:pos="2099"/>
          <w:tab w:val="left" w:pos="2309"/>
        </w:tabs>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eastAsia="Garamond" w:hAnsi="Amasis MT Pro" w:cs="Garamond"/>
          <w:noProof/>
          <w:sz w:val="23"/>
          <w:szCs w:val="23"/>
          <w14:textOutline w14:w="12700" w14:cap="flat" w14:cmpd="sng" w14:algn="ctr">
            <w14:noFill/>
            <w14:prstDash w14:val="solid"/>
            <w14:miter w14:lim="400000"/>
          </w14:textOutline>
        </w:rPr>
        <w:drawing>
          <wp:inline distT="0" distB="0" distL="0" distR="0" wp14:anchorId="63C5FB30" wp14:editId="3D424537">
            <wp:extent cx="2290573" cy="909828"/>
            <wp:effectExtent l="0" t="0" r="0" b="0"/>
            <wp:docPr id="1073741831" name="officeArt object" descr="Image"/>
            <wp:cNvGraphicFramePr/>
            <a:graphic xmlns:a="http://schemas.openxmlformats.org/drawingml/2006/main">
              <a:graphicData uri="http://schemas.openxmlformats.org/drawingml/2006/picture">
                <pic:pic xmlns:pic="http://schemas.openxmlformats.org/drawingml/2006/picture">
                  <pic:nvPicPr>
                    <pic:cNvPr id="1073741831" name="Image" descr="Image"/>
                    <pic:cNvPicPr>
                      <a:picLocks noChangeAspect="1"/>
                    </pic:cNvPicPr>
                  </pic:nvPicPr>
                  <pic:blipFill>
                    <a:blip r:embed="rId13"/>
                    <a:stretch>
                      <a:fillRect/>
                    </a:stretch>
                  </pic:blipFill>
                  <pic:spPr>
                    <a:xfrm>
                      <a:off x="0" y="0"/>
                      <a:ext cx="2290573" cy="909828"/>
                    </a:xfrm>
                    <a:prstGeom prst="rect">
                      <a:avLst/>
                    </a:prstGeom>
                    <a:ln w="12700" cap="flat">
                      <a:noFill/>
                      <a:miter lim="400000"/>
                    </a:ln>
                    <a:effectLst/>
                  </pic:spPr>
                </pic:pic>
              </a:graphicData>
            </a:graphic>
          </wp:inline>
        </w:drawing>
      </w:r>
    </w:p>
    <w:p w14:paraId="1D31B49A" w14:textId="77777777" w:rsidR="00427BC8" w:rsidRPr="001901AC" w:rsidRDefault="008954E5">
      <w:pPr>
        <w:pStyle w:val="Body"/>
        <w:tabs>
          <w:tab w:val="left" w:pos="209"/>
          <w:tab w:val="left" w:pos="547"/>
          <w:tab w:val="left" w:pos="629"/>
          <w:tab w:val="left" w:pos="839"/>
          <w:tab w:val="left" w:pos="1049"/>
          <w:tab w:val="left" w:pos="1259"/>
          <w:tab w:val="left" w:pos="1469"/>
          <w:tab w:val="left" w:pos="1679"/>
          <w:tab w:val="left" w:pos="1889"/>
          <w:tab w:val="left" w:pos="2099"/>
          <w:tab w:val="left" w:pos="2309"/>
        </w:tabs>
        <w:spacing w:line="264" w:lineRule="auto"/>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hAnsi="Amasis MT Pro"/>
          <w:sz w:val="23"/>
          <w:szCs w:val="23"/>
          <w14:textOutline w14:w="12700" w14:cap="flat" w14:cmpd="sng" w14:algn="ctr">
            <w14:noFill/>
            <w14:prstDash w14:val="solid"/>
            <w14:miter w14:lim="400000"/>
          </w14:textOutline>
        </w:rPr>
        <w:t>M:</w:t>
      </w:r>
      <w:r w:rsidRPr="001901AC">
        <w:rPr>
          <w:rFonts w:ascii="Amasis MT Pro" w:hAnsi="Amasis MT Pro"/>
          <w:sz w:val="23"/>
          <w:szCs w:val="23"/>
          <w14:textOutline w14:w="12700" w14:cap="flat" w14:cmpd="sng" w14:algn="ctr">
            <w14:noFill/>
            <w14:prstDash w14:val="solid"/>
            <w14:miter w14:lim="400000"/>
          </w14:textOutline>
        </w:rPr>
        <w:tab/>
        <w:t xml:space="preserve">Help, save, comfort, and defend us, gracious Lord. </w:t>
      </w:r>
    </w:p>
    <w:p w14:paraId="16EA4340" w14:textId="77777777" w:rsidR="00427BC8" w:rsidRPr="001901AC" w:rsidRDefault="008954E5">
      <w:pPr>
        <w:pStyle w:val="Body"/>
        <w:keepLines/>
        <w:tabs>
          <w:tab w:val="left" w:pos="209"/>
          <w:tab w:val="left" w:pos="547"/>
          <w:tab w:val="left" w:pos="629"/>
          <w:tab w:val="left" w:pos="839"/>
          <w:tab w:val="left" w:pos="1049"/>
          <w:tab w:val="left" w:pos="1259"/>
          <w:tab w:val="left" w:pos="1469"/>
          <w:tab w:val="left" w:pos="1679"/>
          <w:tab w:val="left" w:pos="1889"/>
          <w:tab w:val="left" w:pos="2099"/>
          <w:tab w:val="left" w:pos="2309"/>
        </w:tabs>
        <w:ind w:left="547" w:hanging="547"/>
        <w:rPr>
          <w:rFonts w:ascii="Amasis MT Pro" w:eastAsia="Garamond" w:hAnsi="Amasis MT Pro" w:cs="Garamond"/>
          <w:sz w:val="23"/>
          <w:szCs w:val="23"/>
          <w14:textOutline w14:w="12700" w14:cap="flat" w14:cmpd="sng" w14:algn="ctr">
            <w14:noFill/>
            <w14:prstDash w14:val="solid"/>
            <w14:miter w14:lim="400000"/>
          </w14:textOutline>
        </w:rPr>
      </w:pPr>
      <w:r w:rsidRPr="001901AC">
        <w:rPr>
          <w:rFonts w:ascii="Amasis MT Pro" w:eastAsia="Garamond" w:hAnsi="Amasis MT Pro" w:cs="Garamond"/>
          <w:noProof/>
          <w:sz w:val="23"/>
          <w:szCs w:val="23"/>
          <w14:textOutline w14:w="12700" w14:cap="flat" w14:cmpd="sng" w14:algn="ctr">
            <w14:noFill/>
            <w14:prstDash w14:val="solid"/>
            <w14:miter w14:lim="400000"/>
          </w14:textOutline>
        </w:rPr>
        <w:drawing>
          <wp:inline distT="0" distB="0" distL="0" distR="0" wp14:anchorId="32663496" wp14:editId="15FC1DA9">
            <wp:extent cx="2290573" cy="704088"/>
            <wp:effectExtent l="0" t="0" r="0" b="0"/>
            <wp:docPr id="1073741832" name="officeArt object" descr="Image"/>
            <wp:cNvGraphicFramePr/>
            <a:graphic xmlns:a="http://schemas.openxmlformats.org/drawingml/2006/main">
              <a:graphicData uri="http://schemas.openxmlformats.org/drawingml/2006/picture">
                <pic:pic xmlns:pic="http://schemas.openxmlformats.org/drawingml/2006/picture">
                  <pic:nvPicPr>
                    <pic:cNvPr id="1073741832" name="Image" descr="Image"/>
                    <pic:cNvPicPr>
                      <a:picLocks noChangeAspect="1"/>
                    </pic:cNvPicPr>
                  </pic:nvPicPr>
                  <pic:blipFill>
                    <a:blip r:embed="rId14"/>
                    <a:stretch>
                      <a:fillRect/>
                    </a:stretch>
                  </pic:blipFill>
                  <pic:spPr>
                    <a:xfrm>
                      <a:off x="0" y="0"/>
                      <a:ext cx="2290573" cy="704088"/>
                    </a:xfrm>
                    <a:prstGeom prst="rect">
                      <a:avLst/>
                    </a:prstGeom>
                    <a:ln w="12700" cap="flat">
                      <a:noFill/>
                      <a:miter lim="400000"/>
                    </a:ln>
                    <a:effectLst/>
                  </pic:spPr>
                </pic:pic>
              </a:graphicData>
            </a:graphic>
          </wp:inline>
        </w:drawing>
      </w:r>
    </w:p>
    <w:p w14:paraId="3422B6C8" w14:textId="77777777" w:rsidR="00427BC8" w:rsidRPr="001901AC" w:rsidRDefault="00427BC8">
      <w:pPr>
        <w:pStyle w:val="Body"/>
        <w:tabs>
          <w:tab w:val="left" w:pos="209"/>
          <w:tab w:val="left" w:pos="419"/>
          <w:tab w:val="left" w:pos="629"/>
          <w:tab w:val="left" w:pos="839"/>
          <w:tab w:val="left" w:pos="1049"/>
          <w:tab w:val="left" w:pos="1259"/>
          <w:tab w:val="left" w:pos="1469"/>
          <w:tab w:val="left" w:pos="1679"/>
          <w:tab w:val="left" w:pos="1889"/>
          <w:tab w:val="left" w:pos="2099"/>
          <w:tab w:val="left" w:pos="2309"/>
        </w:tabs>
        <w:spacing w:line="264" w:lineRule="auto"/>
        <w:rPr>
          <w:rFonts w:ascii="Amasis MT Pro" w:eastAsia="Garamond" w:hAnsi="Amasis MT Pro" w:cs="Garamond"/>
          <w:b/>
          <w:bCs/>
          <w:sz w:val="23"/>
          <w:szCs w:val="23"/>
          <w14:textOutline w14:w="12700" w14:cap="flat" w14:cmpd="sng" w14:algn="ctr">
            <w14:noFill/>
            <w14:prstDash w14:val="solid"/>
            <w14:miter w14:lim="400000"/>
          </w14:textOutline>
        </w:rPr>
      </w:pPr>
    </w:p>
    <w:p w14:paraId="32CAE9E7" w14:textId="77777777" w:rsidR="00427BC8" w:rsidRPr="001901AC" w:rsidRDefault="008954E5">
      <w:pPr>
        <w:pStyle w:val="FreeForm"/>
        <w:tabs>
          <w:tab w:val="right" w:pos="6480"/>
        </w:tabs>
        <w:spacing w:before="120" w:after="240" w:line="252" w:lineRule="auto"/>
        <w:ind w:left="547" w:right="2160"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Let us praise the Lord.</w:t>
      </w:r>
    </w:p>
    <w:p w14:paraId="2D7C1531"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040A9498" wp14:editId="24F3478A">
            <wp:extent cx="4572000" cy="555519"/>
            <wp:effectExtent l="0" t="0" r="0" b="0"/>
            <wp:docPr id="1073741833" name="officeArt object" descr="Image"/>
            <wp:cNvGraphicFramePr/>
            <a:graphic xmlns:a="http://schemas.openxmlformats.org/drawingml/2006/main">
              <a:graphicData uri="http://schemas.openxmlformats.org/drawingml/2006/picture">
                <pic:pic xmlns:pic="http://schemas.openxmlformats.org/drawingml/2006/picture">
                  <pic:nvPicPr>
                    <pic:cNvPr id="1073741833" name="Image" descr="Image"/>
                    <pic:cNvPicPr>
                      <a:picLocks noChangeAspect="1"/>
                    </pic:cNvPicPr>
                  </pic:nvPicPr>
                  <pic:blipFill>
                    <a:blip r:embed="rId15"/>
                    <a:stretch>
                      <a:fillRect/>
                    </a:stretch>
                  </pic:blipFill>
                  <pic:spPr>
                    <a:xfrm>
                      <a:off x="0" y="0"/>
                      <a:ext cx="4572000" cy="555519"/>
                    </a:xfrm>
                    <a:prstGeom prst="rect">
                      <a:avLst/>
                    </a:prstGeom>
                    <a:ln w="12700" cap="flat">
                      <a:noFill/>
                      <a:miter lim="400000"/>
                    </a:ln>
                    <a:effectLst/>
                  </pic:spPr>
                </pic:pic>
              </a:graphicData>
            </a:graphic>
          </wp:inline>
        </w:drawing>
      </w:r>
    </w:p>
    <w:p w14:paraId="0C45BD37"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240C3514" wp14:editId="035CFFBC">
            <wp:extent cx="4572000" cy="680321"/>
            <wp:effectExtent l="0" t="0" r="0" b="0"/>
            <wp:docPr id="1073741834" name="officeArt object" descr="Image"/>
            <wp:cNvGraphicFramePr/>
            <a:graphic xmlns:a="http://schemas.openxmlformats.org/drawingml/2006/main">
              <a:graphicData uri="http://schemas.openxmlformats.org/drawingml/2006/picture">
                <pic:pic xmlns:pic="http://schemas.openxmlformats.org/drawingml/2006/picture">
                  <pic:nvPicPr>
                    <pic:cNvPr id="1073741834" name="Image" descr="Image"/>
                    <pic:cNvPicPr>
                      <a:picLocks noChangeAspect="1"/>
                    </pic:cNvPicPr>
                  </pic:nvPicPr>
                  <pic:blipFill>
                    <a:blip r:embed="rId16"/>
                    <a:stretch>
                      <a:fillRect/>
                    </a:stretch>
                  </pic:blipFill>
                  <pic:spPr>
                    <a:xfrm>
                      <a:off x="0" y="0"/>
                      <a:ext cx="4572000" cy="680321"/>
                    </a:xfrm>
                    <a:prstGeom prst="rect">
                      <a:avLst/>
                    </a:prstGeom>
                    <a:ln w="12700" cap="flat">
                      <a:noFill/>
                      <a:miter lim="400000"/>
                    </a:ln>
                    <a:effectLst/>
                  </pic:spPr>
                </pic:pic>
              </a:graphicData>
            </a:graphic>
          </wp:inline>
        </w:drawing>
      </w:r>
    </w:p>
    <w:p w14:paraId="6A78943C"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21CB7D01" wp14:editId="16876190">
            <wp:extent cx="4572000" cy="683365"/>
            <wp:effectExtent l="0" t="0" r="0" b="0"/>
            <wp:docPr id="1073741835" name="officeArt object" descr="Image"/>
            <wp:cNvGraphicFramePr/>
            <a:graphic xmlns:a="http://schemas.openxmlformats.org/drawingml/2006/main">
              <a:graphicData uri="http://schemas.openxmlformats.org/drawingml/2006/picture">
                <pic:pic xmlns:pic="http://schemas.openxmlformats.org/drawingml/2006/picture">
                  <pic:nvPicPr>
                    <pic:cNvPr id="1073741835" name="Image" descr="Image"/>
                    <pic:cNvPicPr>
                      <a:picLocks noChangeAspect="1"/>
                    </pic:cNvPicPr>
                  </pic:nvPicPr>
                  <pic:blipFill>
                    <a:blip r:embed="rId17"/>
                    <a:stretch>
                      <a:fillRect/>
                    </a:stretch>
                  </pic:blipFill>
                  <pic:spPr>
                    <a:xfrm>
                      <a:off x="0" y="0"/>
                      <a:ext cx="4572000" cy="683365"/>
                    </a:xfrm>
                    <a:prstGeom prst="rect">
                      <a:avLst/>
                    </a:prstGeom>
                    <a:ln w="12700" cap="flat">
                      <a:noFill/>
                      <a:miter lim="400000"/>
                    </a:ln>
                    <a:effectLst/>
                  </pic:spPr>
                </pic:pic>
              </a:graphicData>
            </a:graphic>
          </wp:inline>
        </w:drawing>
      </w:r>
    </w:p>
    <w:p w14:paraId="2EDBB6E9"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62B68EC0" wp14:editId="108F59DC">
            <wp:extent cx="4572000" cy="680321"/>
            <wp:effectExtent l="0" t="0" r="0" b="0"/>
            <wp:docPr id="1073741836" name="officeArt object" descr="Image"/>
            <wp:cNvGraphicFramePr/>
            <a:graphic xmlns:a="http://schemas.openxmlformats.org/drawingml/2006/main">
              <a:graphicData uri="http://schemas.openxmlformats.org/drawingml/2006/picture">
                <pic:pic xmlns:pic="http://schemas.openxmlformats.org/drawingml/2006/picture">
                  <pic:nvPicPr>
                    <pic:cNvPr id="1073741836" name="Image" descr="Image"/>
                    <pic:cNvPicPr>
                      <a:picLocks noChangeAspect="1"/>
                    </pic:cNvPicPr>
                  </pic:nvPicPr>
                  <pic:blipFill>
                    <a:blip r:embed="rId18"/>
                    <a:stretch>
                      <a:fillRect/>
                    </a:stretch>
                  </pic:blipFill>
                  <pic:spPr>
                    <a:xfrm>
                      <a:off x="0" y="0"/>
                      <a:ext cx="4572000" cy="680321"/>
                    </a:xfrm>
                    <a:prstGeom prst="rect">
                      <a:avLst/>
                    </a:prstGeom>
                    <a:ln w="12700" cap="flat">
                      <a:noFill/>
                      <a:miter lim="400000"/>
                    </a:ln>
                    <a:effectLst/>
                  </pic:spPr>
                </pic:pic>
              </a:graphicData>
            </a:graphic>
          </wp:inline>
        </w:drawing>
      </w:r>
    </w:p>
    <w:p w14:paraId="3E04DED0"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lastRenderedPageBreak/>
        <w:drawing>
          <wp:inline distT="0" distB="0" distL="0" distR="0" wp14:anchorId="6676F4EE" wp14:editId="7C9F4E83">
            <wp:extent cx="4572000" cy="681843"/>
            <wp:effectExtent l="0" t="0" r="0" b="0"/>
            <wp:docPr id="1073741837" name="officeArt object" descr="Image"/>
            <wp:cNvGraphicFramePr/>
            <a:graphic xmlns:a="http://schemas.openxmlformats.org/drawingml/2006/main">
              <a:graphicData uri="http://schemas.openxmlformats.org/drawingml/2006/picture">
                <pic:pic xmlns:pic="http://schemas.openxmlformats.org/drawingml/2006/picture">
                  <pic:nvPicPr>
                    <pic:cNvPr id="1073741837" name="Image" descr="Image"/>
                    <pic:cNvPicPr>
                      <a:picLocks noChangeAspect="1"/>
                    </pic:cNvPicPr>
                  </pic:nvPicPr>
                  <pic:blipFill>
                    <a:blip r:embed="rId19"/>
                    <a:stretch>
                      <a:fillRect/>
                    </a:stretch>
                  </pic:blipFill>
                  <pic:spPr>
                    <a:xfrm>
                      <a:off x="0" y="0"/>
                      <a:ext cx="4572000" cy="681843"/>
                    </a:xfrm>
                    <a:prstGeom prst="rect">
                      <a:avLst/>
                    </a:prstGeom>
                    <a:ln w="12700" cap="flat">
                      <a:noFill/>
                      <a:miter lim="400000"/>
                    </a:ln>
                    <a:effectLst/>
                  </pic:spPr>
                </pic:pic>
              </a:graphicData>
            </a:graphic>
          </wp:inline>
        </w:drawing>
      </w:r>
    </w:p>
    <w:p w14:paraId="5BE4A70E"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0693E1B1" wp14:editId="7245FE91">
            <wp:extent cx="4572000" cy="727501"/>
            <wp:effectExtent l="0" t="0" r="0" b="0"/>
            <wp:docPr id="1073741838" name="officeArt object" descr="Image"/>
            <wp:cNvGraphicFramePr/>
            <a:graphic xmlns:a="http://schemas.openxmlformats.org/drawingml/2006/main">
              <a:graphicData uri="http://schemas.openxmlformats.org/drawingml/2006/picture">
                <pic:pic xmlns:pic="http://schemas.openxmlformats.org/drawingml/2006/picture">
                  <pic:nvPicPr>
                    <pic:cNvPr id="1073741838" name="Image" descr="Image"/>
                    <pic:cNvPicPr>
                      <a:picLocks noChangeAspect="1"/>
                    </pic:cNvPicPr>
                  </pic:nvPicPr>
                  <pic:blipFill>
                    <a:blip r:embed="rId20"/>
                    <a:stretch>
                      <a:fillRect/>
                    </a:stretch>
                  </pic:blipFill>
                  <pic:spPr>
                    <a:xfrm>
                      <a:off x="0" y="0"/>
                      <a:ext cx="4572000" cy="727501"/>
                    </a:xfrm>
                    <a:prstGeom prst="rect">
                      <a:avLst/>
                    </a:prstGeom>
                    <a:ln w="12700" cap="flat">
                      <a:noFill/>
                      <a:miter lim="400000"/>
                    </a:ln>
                    <a:effectLst/>
                  </pic:spPr>
                </pic:pic>
              </a:graphicData>
            </a:graphic>
          </wp:inline>
        </w:drawing>
      </w:r>
    </w:p>
    <w:p w14:paraId="6DE9A797"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0243F485" wp14:editId="04083EE7">
            <wp:extent cx="4572000" cy="636184"/>
            <wp:effectExtent l="0" t="0" r="0" b="0"/>
            <wp:docPr id="1073741839"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21"/>
                    <a:stretch>
                      <a:fillRect/>
                    </a:stretch>
                  </pic:blipFill>
                  <pic:spPr>
                    <a:xfrm>
                      <a:off x="0" y="0"/>
                      <a:ext cx="4572000" cy="636184"/>
                    </a:xfrm>
                    <a:prstGeom prst="rect">
                      <a:avLst/>
                    </a:prstGeom>
                    <a:ln w="12700" cap="flat">
                      <a:noFill/>
                      <a:miter lim="400000"/>
                    </a:ln>
                    <a:effectLst/>
                  </pic:spPr>
                </pic:pic>
              </a:graphicData>
            </a:graphic>
          </wp:inline>
        </w:drawing>
      </w:r>
    </w:p>
    <w:p w14:paraId="37CF2E16"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4B61DA51" wp14:editId="04014151">
            <wp:extent cx="4572000" cy="680321"/>
            <wp:effectExtent l="0" t="0" r="0" b="0"/>
            <wp:docPr id="1073741840" name="officeArt object" descr="Image"/>
            <wp:cNvGraphicFramePr/>
            <a:graphic xmlns:a="http://schemas.openxmlformats.org/drawingml/2006/main">
              <a:graphicData uri="http://schemas.openxmlformats.org/drawingml/2006/picture">
                <pic:pic xmlns:pic="http://schemas.openxmlformats.org/drawingml/2006/picture">
                  <pic:nvPicPr>
                    <pic:cNvPr id="1073741840" name="Image" descr="Image"/>
                    <pic:cNvPicPr>
                      <a:picLocks noChangeAspect="1"/>
                    </pic:cNvPicPr>
                  </pic:nvPicPr>
                  <pic:blipFill>
                    <a:blip r:embed="rId22"/>
                    <a:stretch>
                      <a:fillRect/>
                    </a:stretch>
                  </pic:blipFill>
                  <pic:spPr>
                    <a:xfrm>
                      <a:off x="0" y="0"/>
                      <a:ext cx="4572000" cy="680321"/>
                    </a:xfrm>
                    <a:prstGeom prst="rect">
                      <a:avLst/>
                    </a:prstGeom>
                    <a:ln w="12700" cap="flat">
                      <a:noFill/>
                      <a:miter lim="400000"/>
                    </a:ln>
                    <a:effectLst/>
                  </pic:spPr>
                </pic:pic>
              </a:graphicData>
            </a:graphic>
          </wp:inline>
        </w:drawing>
      </w:r>
    </w:p>
    <w:p w14:paraId="2227E0EE"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spacing w:after="400"/>
        <w:rPr>
          <w:rFonts w:ascii="Amasis MT Pro" w:eastAsia="Garamond" w:hAnsi="Amasis MT Pro" w:cs="Garamond"/>
          <w:b/>
          <w:bCs/>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3F337A32" wp14:editId="34E3ABBA">
            <wp:extent cx="4572000" cy="683365"/>
            <wp:effectExtent l="0" t="0" r="0" b="0"/>
            <wp:docPr id="1073741841" name="officeArt object" descr="Image"/>
            <wp:cNvGraphicFramePr/>
            <a:graphic xmlns:a="http://schemas.openxmlformats.org/drawingml/2006/main">
              <a:graphicData uri="http://schemas.openxmlformats.org/drawingml/2006/picture">
                <pic:pic xmlns:pic="http://schemas.openxmlformats.org/drawingml/2006/picture">
                  <pic:nvPicPr>
                    <pic:cNvPr id="1073741841" name="Image" descr="Image"/>
                    <pic:cNvPicPr>
                      <a:picLocks noChangeAspect="1"/>
                    </pic:cNvPicPr>
                  </pic:nvPicPr>
                  <pic:blipFill>
                    <a:blip r:embed="rId23"/>
                    <a:stretch>
                      <a:fillRect/>
                    </a:stretch>
                  </pic:blipFill>
                  <pic:spPr>
                    <a:xfrm>
                      <a:off x="0" y="0"/>
                      <a:ext cx="4572000" cy="683365"/>
                    </a:xfrm>
                    <a:prstGeom prst="rect">
                      <a:avLst/>
                    </a:prstGeom>
                    <a:ln w="12700" cap="flat">
                      <a:noFill/>
                      <a:miter lim="400000"/>
                    </a:ln>
                    <a:effectLst/>
                  </pic:spPr>
                </pic:pic>
              </a:graphicData>
            </a:graphic>
          </wp:inline>
        </w:drawing>
      </w:r>
    </w:p>
    <w:p w14:paraId="6EECC341" w14:textId="77777777" w:rsidR="00427BC8" w:rsidRPr="001901AC" w:rsidRDefault="008954E5" w:rsidP="00053B73">
      <w:pPr>
        <w:pStyle w:val="BodyA"/>
        <w:tabs>
          <w:tab w:val="right" w:pos="8620"/>
        </w:tabs>
        <w:spacing w:before="600" w:after="80"/>
        <w:rPr>
          <w:rFonts w:ascii="Amasis MT Pro" w:eastAsia="Garamond" w:hAnsi="Amasis MT Pro" w:cs="Garamond"/>
          <w:b/>
          <w:bCs/>
          <w:sz w:val="23"/>
          <w:szCs w:val="23"/>
        </w:rPr>
      </w:pPr>
      <w:r w:rsidRPr="001901AC">
        <w:rPr>
          <w:rFonts w:ascii="Amasis MT Pro" w:hAnsi="Amasis MT Pro"/>
          <w:b/>
          <w:bCs/>
          <w:sz w:val="23"/>
          <w:szCs w:val="23"/>
        </w:rPr>
        <w:t>PRAYER OF THE DAY</w:t>
      </w:r>
    </w:p>
    <w:p w14:paraId="0C0B88AE" w14:textId="77777777" w:rsidR="00427BC8" w:rsidRPr="001901AC" w:rsidRDefault="008954E5">
      <w:pPr>
        <w:pStyle w:val="BodyA"/>
        <w:tabs>
          <w:tab w:val="right" w:pos="8620"/>
        </w:tabs>
        <w:spacing w:after="0"/>
        <w:ind w:left="540" w:hanging="540"/>
        <w:rPr>
          <w:rFonts w:ascii="Amasis MT Pro" w:eastAsia="Garamond" w:hAnsi="Amasis MT Pro" w:cs="Garamond"/>
          <w:b/>
          <w:bCs/>
          <w:sz w:val="23"/>
          <w:szCs w:val="23"/>
        </w:rPr>
      </w:pPr>
      <w:r w:rsidRPr="001901AC">
        <w:rPr>
          <w:rFonts w:ascii="Amasis MT Pro" w:hAnsi="Amasis MT Pro"/>
          <w:sz w:val="23"/>
          <w:szCs w:val="23"/>
        </w:rPr>
        <w:t>M:</w:t>
      </w:r>
      <w:r w:rsidRPr="001901AC">
        <w:rPr>
          <w:rFonts w:ascii="Amasis MT Pro" w:hAnsi="Amasis MT Pro"/>
          <w:sz w:val="23"/>
          <w:szCs w:val="23"/>
        </w:rPr>
        <w:tab/>
        <w:t>The Lord be with you.</w:t>
      </w:r>
    </w:p>
    <w:p w14:paraId="31873CA0" w14:textId="77777777" w:rsidR="00427BC8" w:rsidRPr="001901AC" w:rsidRDefault="008954E5">
      <w:pPr>
        <w:pStyle w:val="BodyA"/>
        <w:tabs>
          <w:tab w:val="right" w:pos="8620"/>
        </w:tabs>
        <w:spacing w:before="80" w:after="0"/>
        <w:ind w:left="540" w:hanging="540"/>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 xml:space="preserve">And </w:t>
      </w:r>
      <w:proofErr w:type="gramStart"/>
      <w:r w:rsidRPr="001901AC">
        <w:rPr>
          <w:rFonts w:ascii="Amasis MT Pro" w:hAnsi="Amasis MT Pro"/>
          <w:b/>
          <w:bCs/>
          <w:sz w:val="23"/>
          <w:szCs w:val="23"/>
        </w:rPr>
        <w:t>also</w:t>
      </w:r>
      <w:proofErr w:type="gramEnd"/>
      <w:r w:rsidRPr="001901AC">
        <w:rPr>
          <w:rFonts w:ascii="Amasis MT Pro" w:hAnsi="Amasis MT Pro"/>
          <w:b/>
          <w:bCs/>
          <w:sz w:val="23"/>
          <w:szCs w:val="23"/>
        </w:rPr>
        <w:t xml:space="preserve"> with you.</w:t>
      </w:r>
    </w:p>
    <w:p w14:paraId="2C2D8F8E" w14:textId="77777777" w:rsidR="00427BC8" w:rsidRPr="001901AC" w:rsidRDefault="008954E5">
      <w:pPr>
        <w:pStyle w:val="BodyA"/>
        <w:tabs>
          <w:tab w:val="right" w:pos="8620"/>
        </w:tabs>
        <w:spacing w:before="80" w:after="0"/>
        <w:ind w:left="540" w:hanging="540"/>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r>
      <w:r w:rsidRPr="001901AC">
        <w:rPr>
          <w:rFonts w:ascii="Amasis MT Pro" w:hAnsi="Amasis MT Pro"/>
          <w:sz w:val="23"/>
          <w:szCs w:val="23"/>
        </w:rPr>
        <w:t>Let us pray.</w:t>
      </w:r>
    </w:p>
    <w:p w14:paraId="6AE914B9" w14:textId="77777777" w:rsidR="00427BC8" w:rsidRPr="001901AC" w:rsidRDefault="008954E5">
      <w:pPr>
        <w:pStyle w:val="BodyA"/>
        <w:tabs>
          <w:tab w:val="left" w:pos="540"/>
          <w:tab w:val="right" w:pos="8620"/>
        </w:tabs>
        <w:spacing w:after="0" w:line="252" w:lineRule="auto"/>
        <w:ind w:left="540"/>
        <w:rPr>
          <w:rFonts w:ascii="Amasis MT Pro" w:eastAsia="Garamond" w:hAnsi="Amasis MT Pro" w:cs="Garamond"/>
          <w:sz w:val="23"/>
          <w:szCs w:val="23"/>
        </w:rPr>
      </w:pPr>
      <w:r w:rsidRPr="001901AC">
        <w:rPr>
          <w:rFonts w:ascii="Amasis MT Pro" w:hAnsi="Amasis MT Pro"/>
          <w:sz w:val="23"/>
          <w:szCs w:val="23"/>
        </w:rPr>
        <w:t>O God, you form the minds of your faithful people into a single will. Make us love what you command and desire what you promise, that among the many changes of this world, our hearts may ever yearn for the lasting joys of heaven; through your Son, Jesus Christ our Lord, who lives and reigns with you and the Holy Spirit, one God, now and forever.</w:t>
      </w:r>
    </w:p>
    <w:p w14:paraId="0ACCEAC1" w14:textId="77777777" w:rsidR="00427BC8" w:rsidRPr="001901AC" w:rsidRDefault="008954E5">
      <w:pPr>
        <w:pStyle w:val="BodyA"/>
        <w:tabs>
          <w:tab w:val="left" w:pos="450"/>
          <w:tab w:val="right" w:pos="8620"/>
        </w:tabs>
        <w:spacing w:before="80" w:after="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Amen</w:t>
      </w:r>
    </w:p>
    <w:p w14:paraId="7256B72A" w14:textId="77777777" w:rsidR="00427BC8" w:rsidRPr="001901AC" w:rsidRDefault="008954E5" w:rsidP="00053B73">
      <w:pPr>
        <w:pStyle w:val="NormalWeb"/>
        <w:tabs>
          <w:tab w:val="right" w:pos="8620"/>
        </w:tabs>
        <w:spacing w:before="400" w:after="0" w:line="252" w:lineRule="auto"/>
        <w:ind w:left="540" w:hanging="540"/>
        <w:rPr>
          <w:rFonts w:ascii="Amasis MT Pro" w:eastAsia="Garamond" w:hAnsi="Amasis MT Pro" w:cs="Garamond"/>
          <w:sz w:val="23"/>
          <w:szCs w:val="23"/>
        </w:rPr>
      </w:pPr>
      <w:r w:rsidRPr="001901AC">
        <w:rPr>
          <w:rFonts w:ascii="Amasis MT Pro" w:hAnsi="Amasis MT Pro"/>
          <w:b/>
          <w:bCs/>
          <w:sz w:val="23"/>
          <w:szCs w:val="23"/>
        </w:rPr>
        <w:t>FIRST LESSON</w:t>
      </w:r>
      <w:r w:rsidRPr="001901AC">
        <w:rPr>
          <w:rFonts w:ascii="Amasis MT Pro" w:hAnsi="Amasis MT Pro"/>
          <w:b/>
          <w:bCs/>
          <w:sz w:val="23"/>
          <w:szCs w:val="23"/>
        </w:rPr>
        <w:tab/>
      </w:r>
      <w:r w:rsidRPr="001901AC">
        <w:rPr>
          <w:rFonts w:ascii="Amasis MT Pro" w:hAnsi="Amasis MT Pro"/>
          <w:i/>
          <w:iCs/>
          <w:sz w:val="23"/>
          <w:szCs w:val="23"/>
        </w:rPr>
        <w:t>Acts 4:8–12</w:t>
      </w:r>
    </w:p>
    <w:p w14:paraId="03BDCA49" w14:textId="77777777" w:rsidR="00427BC8" w:rsidRPr="001901AC" w:rsidRDefault="008954E5">
      <w:pPr>
        <w:pStyle w:val="BodyA"/>
        <w:shd w:val="clear" w:color="auto" w:fill="FFFFFF"/>
        <w:spacing w:before="40" w:after="160" w:line="252" w:lineRule="auto"/>
        <w:rPr>
          <w:rFonts w:ascii="Amasis MT Pro" w:eastAsia="Garamond" w:hAnsi="Amasis MT Pro" w:cs="Garamond"/>
          <w:i/>
          <w:iCs/>
          <w:sz w:val="23"/>
          <w:szCs w:val="23"/>
        </w:rPr>
      </w:pPr>
      <w:r w:rsidRPr="001901AC">
        <w:rPr>
          <w:rFonts w:ascii="Amasis MT Pro" w:hAnsi="Amasis MT Pro"/>
          <w:i/>
          <w:iCs/>
          <w:sz w:val="23"/>
          <w:szCs w:val="23"/>
        </w:rPr>
        <w:t>The Apostles proclaim the centrality of Christ.</w:t>
      </w:r>
    </w:p>
    <w:p w14:paraId="23060818" w14:textId="77777777" w:rsidR="00427BC8" w:rsidRPr="001901AC" w:rsidRDefault="008954E5" w:rsidP="00053B73">
      <w:pPr>
        <w:pStyle w:val="BodyA"/>
        <w:shd w:val="clear" w:color="auto" w:fill="FFFFFF"/>
        <w:spacing w:before="40" w:after="0" w:line="240" w:lineRule="auto"/>
        <w:rPr>
          <w:rFonts w:ascii="Amasis MT Pro" w:eastAsia="Garamond" w:hAnsi="Amasis MT Pro" w:cs="Garamond"/>
          <w:sz w:val="23"/>
          <w:szCs w:val="23"/>
        </w:rPr>
      </w:pPr>
      <w:r w:rsidRPr="001901AC">
        <w:rPr>
          <w:rFonts w:ascii="Amasis MT Pro" w:hAnsi="Amasis MT Pro"/>
          <w:sz w:val="23"/>
          <w:szCs w:val="23"/>
        </w:rPr>
        <w:lastRenderedPageBreak/>
        <w:t>Then Peter, filled with the Holy Spirit, said to them: “Rulers and elders of the people! If we are being called to account today for an act of kindness shown to a man who was lame and are being asked how he was healed, then know this, you and all the people of Israel: It is by the name of Jesus Christ of Nazareth, whom you crucified but whom God raised from the dead, that this man stands before you healed. Jesus is</w:t>
      </w:r>
    </w:p>
    <w:p w14:paraId="397155B0" w14:textId="77777777" w:rsidR="00427BC8" w:rsidRPr="001901AC" w:rsidRDefault="008954E5" w:rsidP="00053B73">
      <w:pPr>
        <w:pStyle w:val="BodyA"/>
        <w:shd w:val="clear" w:color="auto" w:fill="FFFFFF"/>
        <w:spacing w:before="40" w:after="0" w:line="240" w:lineRule="auto"/>
        <w:rPr>
          <w:rFonts w:ascii="Amasis MT Pro" w:eastAsia="Garamond" w:hAnsi="Amasis MT Pro" w:cs="Garamond"/>
          <w:sz w:val="23"/>
          <w:szCs w:val="23"/>
        </w:rPr>
      </w:pPr>
      <w:r w:rsidRPr="001901AC">
        <w:rPr>
          <w:rFonts w:ascii="Amasis MT Pro" w:hAnsi="Amasis MT Pro"/>
          <w:sz w:val="23"/>
          <w:szCs w:val="23"/>
        </w:rPr>
        <w:t>“‘the stone you builders rejected,</w:t>
      </w:r>
      <w:r w:rsidRPr="001901AC">
        <w:rPr>
          <w:rFonts w:ascii="Amasis MT Pro" w:eastAsia="Garamond" w:hAnsi="Amasis MT Pro" w:cs="Garamond"/>
          <w:sz w:val="23"/>
          <w:szCs w:val="23"/>
        </w:rPr>
        <w:br/>
        <w:t>    </w:t>
      </w:r>
      <w:r w:rsidRPr="001901AC">
        <w:rPr>
          <w:rFonts w:ascii="Amasis MT Pro" w:hAnsi="Amasis MT Pro"/>
          <w:sz w:val="23"/>
          <w:szCs w:val="23"/>
        </w:rPr>
        <w:t>which has become the cornerstone.’</w:t>
      </w:r>
    </w:p>
    <w:p w14:paraId="4BF11A07" w14:textId="77777777" w:rsidR="00427BC8" w:rsidRPr="001901AC" w:rsidRDefault="008954E5" w:rsidP="00053B73">
      <w:pPr>
        <w:pStyle w:val="BodyA"/>
        <w:shd w:val="clear" w:color="auto" w:fill="FFFFFF"/>
        <w:spacing w:before="40" w:after="0" w:line="240" w:lineRule="auto"/>
        <w:rPr>
          <w:rFonts w:ascii="Amasis MT Pro" w:eastAsia="Garamond" w:hAnsi="Amasis MT Pro" w:cs="Garamond"/>
          <w:b/>
          <w:bCs/>
          <w:i/>
          <w:iCs/>
          <w:sz w:val="23"/>
          <w:szCs w:val="23"/>
        </w:rPr>
      </w:pPr>
      <w:r w:rsidRPr="001901AC">
        <w:rPr>
          <w:rFonts w:ascii="Amasis MT Pro" w:hAnsi="Amasis MT Pro"/>
          <w:sz w:val="23"/>
          <w:szCs w:val="23"/>
        </w:rPr>
        <w:t>Salvation is found in no one else, for there is no other name under heaven given to mankind by which we must be saved.”</w:t>
      </w:r>
    </w:p>
    <w:p w14:paraId="7B805741" w14:textId="77777777" w:rsidR="00427BC8" w:rsidRPr="001901AC" w:rsidRDefault="008954E5" w:rsidP="00053B73">
      <w:pPr>
        <w:pStyle w:val="BodyA"/>
        <w:shd w:val="clear" w:color="auto" w:fill="FFFFFF"/>
        <w:tabs>
          <w:tab w:val="right" w:pos="8620"/>
        </w:tabs>
        <w:spacing w:before="360" w:after="0" w:line="252" w:lineRule="auto"/>
        <w:rPr>
          <w:rFonts w:ascii="Amasis MT Pro" w:eastAsia="Garamond" w:hAnsi="Amasis MT Pro" w:cs="Garamond"/>
          <w:sz w:val="23"/>
          <w:szCs w:val="23"/>
        </w:rPr>
      </w:pPr>
      <w:r w:rsidRPr="001901AC">
        <w:rPr>
          <w:rFonts w:ascii="Amasis MT Pro" w:hAnsi="Amasis MT Pro"/>
          <w:b/>
          <w:bCs/>
          <w:sz w:val="23"/>
          <w:szCs w:val="23"/>
          <w:lang w:val="fr-FR"/>
        </w:rPr>
        <w:t>PSALM</w:t>
      </w:r>
      <w:r w:rsidRPr="001901AC">
        <w:rPr>
          <w:rFonts w:ascii="Amasis MT Pro" w:eastAsia="Garamond" w:hAnsi="Amasis MT Pro" w:cs="Garamond"/>
          <w:sz w:val="23"/>
          <w:szCs w:val="23"/>
        </w:rPr>
        <w:tab/>
      </w:r>
      <w:r w:rsidRPr="001901AC">
        <w:rPr>
          <w:rFonts w:ascii="Amasis MT Pro" w:hAnsi="Amasis MT Pro"/>
          <w:i/>
          <w:iCs/>
          <w:sz w:val="23"/>
          <w:szCs w:val="23"/>
          <w:lang w:val="it-IT"/>
        </w:rPr>
        <w:t xml:space="preserve">Psalm </w:t>
      </w:r>
      <w:r w:rsidRPr="001901AC">
        <w:rPr>
          <w:rFonts w:ascii="Amasis MT Pro" w:hAnsi="Amasis MT Pro"/>
          <w:i/>
          <w:iCs/>
          <w:sz w:val="23"/>
          <w:szCs w:val="23"/>
        </w:rPr>
        <w:t>118</w:t>
      </w:r>
    </w:p>
    <w:p w14:paraId="05A05B38" w14:textId="77777777" w:rsidR="00427BC8" w:rsidRPr="001901AC" w:rsidRDefault="008954E5" w:rsidP="00053B73">
      <w:pPr>
        <w:pStyle w:val="NormalWeb"/>
        <w:tabs>
          <w:tab w:val="right" w:pos="8620"/>
        </w:tabs>
        <w:spacing w:before="360" w:after="0" w:line="252" w:lineRule="auto"/>
        <w:rPr>
          <w:rFonts w:ascii="Amasis MT Pro" w:eastAsia="Garamond" w:hAnsi="Amasis MT Pro" w:cs="Garamond"/>
          <w:sz w:val="23"/>
          <w:szCs w:val="23"/>
        </w:rPr>
      </w:pPr>
      <w:r w:rsidRPr="001901AC">
        <w:rPr>
          <w:rFonts w:ascii="Amasis MT Pro" w:hAnsi="Amasis MT Pro"/>
          <w:b/>
          <w:bCs/>
          <w:sz w:val="23"/>
          <w:szCs w:val="23"/>
        </w:rPr>
        <w:t>SECOND LESSON</w:t>
      </w:r>
      <w:r w:rsidRPr="001901AC">
        <w:rPr>
          <w:rFonts w:ascii="Amasis MT Pro" w:eastAsia="Garamond" w:hAnsi="Amasis MT Pro" w:cs="Garamond"/>
          <w:sz w:val="23"/>
          <w:szCs w:val="23"/>
        </w:rPr>
        <w:tab/>
      </w:r>
      <w:r w:rsidRPr="001901AC">
        <w:rPr>
          <w:rFonts w:ascii="Amasis MT Pro" w:hAnsi="Amasis MT Pro"/>
          <w:i/>
          <w:iCs/>
          <w:sz w:val="23"/>
          <w:szCs w:val="23"/>
        </w:rPr>
        <w:t>1 Peter 1:3–9</w:t>
      </w:r>
    </w:p>
    <w:p w14:paraId="73D81788" w14:textId="77777777" w:rsidR="00427BC8" w:rsidRPr="001901AC" w:rsidRDefault="008954E5">
      <w:pPr>
        <w:pStyle w:val="BodyA"/>
        <w:shd w:val="clear" w:color="auto" w:fill="FFFFFF"/>
        <w:spacing w:before="40" w:after="160" w:line="252" w:lineRule="auto"/>
        <w:rPr>
          <w:rFonts w:ascii="Amasis MT Pro" w:eastAsia="Garamond" w:hAnsi="Amasis MT Pro" w:cs="Garamond"/>
          <w:i/>
          <w:iCs/>
          <w:sz w:val="23"/>
          <w:szCs w:val="23"/>
        </w:rPr>
      </w:pPr>
      <w:r w:rsidRPr="001901AC">
        <w:rPr>
          <w:rFonts w:ascii="Amasis MT Pro" w:hAnsi="Amasis MT Pro"/>
          <w:i/>
          <w:iCs/>
          <w:sz w:val="23"/>
          <w:szCs w:val="23"/>
        </w:rPr>
        <w:t>We build on Christ and find our identity in him.</w:t>
      </w:r>
    </w:p>
    <w:p w14:paraId="440BB258"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 xml:space="preserve">As you come to him, the living Stone—rejected by humans but chosen by God and precious to him— you also, like living stones, are being built into a spiritual house to be a holy priesthood, offering spiritual sacrifices acceptable to God through Jesus Christ. For in </w:t>
      </w:r>
      <w:proofErr w:type="gramStart"/>
      <w:r w:rsidRPr="001901AC">
        <w:rPr>
          <w:rFonts w:ascii="Amasis MT Pro" w:hAnsi="Amasis MT Pro"/>
          <w:sz w:val="23"/>
          <w:szCs w:val="23"/>
        </w:rPr>
        <w:t>Scripture</w:t>
      </w:r>
      <w:proofErr w:type="gramEnd"/>
      <w:r w:rsidRPr="001901AC">
        <w:rPr>
          <w:rFonts w:ascii="Amasis MT Pro" w:hAnsi="Amasis MT Pro"/>
          <w:sz w:val="23"/>
          <w:szCs w:val="23"/>
        </w:rPr>
        <w:t xml:space="preserve"> it says:</w:t>
      </w:r>
    </w:p>
    <w:p w14:paraId="0FC5B037"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“See, I lay a stone in Zion,</w:t>
      </w:r>
      <w:r w:rsidRPr="001901AC">
        <w:rPr>
          <w:rFonts w:ascii="Amasis MT Pro" w:eastAsia="Garamond" w:hAnsi="Amasis MT Pro" w:cs="Garamond"/>
          <w:sz w:val="23"/>
          <w:szCs w:val="23"/>
        </w:rPr>
        <w:br/>
        <w:t>    </w:t>
      </w:r>
      <w:r w:rsidRPr="001901AC">
        <w:rPr>
          <w:rFonts w:ascii="Amasis MT Pro" w:hAnsi="Amasis MT Pro"/>
          <w:sz w:val="23"/>
          <w:szCs w:val="23"/>
        </w:rPr>
        <w:t>a chosen and precious cornerstone,</w:t>
      </w:r>
      <w:r w:rsidRPr="001901AC">
        <w:rPr>
          <w:rFonts w:ascii="Amasis MT Pro" w:eastAsia="Garamond" w:hAnsi="Amasis MT Pro" w:cs="Garamond"/>
          <w:sz w:val="23"/>
          <w:szCs w:val="23"/>
        </w:rPr>
        <w:br/>
      </w:r>
      <w:r w:rsidRPr="001901AC">
        <w:rPr>
          <w:rFonts w:ascii="Amasis MT Pro" w:hAnsi="Amasis MT Pro"/>
          <w:sz w:val="23"/>
          <w:szCs w:val="23"/>
        </w:rPr>
        <w:t>and the one who trusts in him</w:t>
      </w:r>
      <w:r w:rsidRPr="001901AC">
        <w:rPr>
          <w:rFonts w:ascii="Amasis MT Pro" w:eastAsia="Garamond" w:hAnsi="Amasis MT Pro" w:cs="Garamond"/>
          <w:sz w:val="23"/>
          <w:szCs w:val="23"/>
        </w:rPr>
        <w:br/>
        <w:t>    </w:t>
      </w:r>
      <w:r w:rsidRPr="001901AC">
        <w:rPr>
          <w:rFonts w:ascii="Amasis MT Pro" w:hAnsi="Amasis MT Pro"/>
          <w:sz w:val="23"/>
          <w:szCs w:val="23"/>
        </w:rPr>
        <w:t>will never be put to shame.”</w:t>
      </w:r>
    </w:p>
    <w:p w14:paraId="2E05E415"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Now to you who believe, this stone is precious. But to those who do not believe,</w:t>
      </w:r>
    </w:p>
    <w:p w14:paraId="330BB2A7"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“The stone the builders rejected</w:t>
      </w:r>
      <w:r w:rsidRPr="001901AC">
        <w:rPr>
          <w:rFonts w:ascii="Amasis MT Pro" w:eastAsia="Garamond" w:hAnsi="Amasis MT Pro" w:cs="Garamond"/>
          <w:sz w:val="23"/>
          <w:szCs w:val="23"/>
        </w:rPr>
        <w:br/>
        <w:t>    </w:t>
      </w:r>
      <w:r w:rsidRPr="001901AC">
        <w:rPr>
          <w:rFonts w:ascii="Amasis MT Pro" w:hAnsi="Amasis MT Pro"/>
          <w:sz w:val="23"/>
          <w:szCs w:val="23"/>
        </w:rPr>
        <w:t>has become the cornerstone,”</w:t>
      </w:r>
    </w:p>
    <w:p w14:paraId="62D16CE9"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and,</w:t>
      </w:r>
    </w:p>
    <w:p w14:paraId="174C01FC"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“A stone that causes people to stumble</w:t>
      </w:r>
      <w:r w:rsidRPr="001901AC">
        <w:rPr>
          <w:rFonts w:ascii="Amasis MT Pro" w:eastAsia="Garamond" w:hAnsi="Amasis MT Pro" w:cs="Garamond"/>
          <w:sz w:val="23"/>
          <w:szCs w:val="23"/>
        </w:rPr>
        <w:br/>
        <w:t>    </w:t>
      </w:r>
      <w:r w:rsidRPr="001901AC">
        <w:rPr>
          <w:rFonts w:ascii="Amasis MT Pro" w:hAnsi="Amasis MT Pro"/>
          <w:sz w:val="23"/>
          <w:szCs w:val="23"/>
        </w:rPr>
        <w:t>and a rock that makes them fall.”</w:t>
      </w:r>
    </w:p>
    <w:p w14:paraId="59F4E422" w14:textId="77777777" w:rsidR="00427BC8" w:rsidRPr="001901AC" w:rsidRDefault="008954E5" w:rsidP="00053B73">
      <w:pPr>
        <w:pStyle w:val="BodyA"/>
        <w:shd w:val="clear" w:color="auto" w:fill="FFFFFF"/>
        <w:spacing w:before="40" w:after="0" w:line="247" w:lineRule="auto"/>
        <w:rPr>
          <w:rFonts w:ascii="Amasis MT Pro" w:eastAsia="Garamond" w:hAnsi="Amasis MT Pro" w:cs="Garamond"/>
          <w:sz w:val="23"/>
          <w:szCs w:val="23"/>
        </w:rPr>
      </w:pPr>
      <w:r w:rsidRPr="001901AC">
        <w:rPr>
          <w:rFonts w:ascii="Amasis MT Pro" w:hAnsi="Amasis MT Pro"/>
          <w:sz w:val="23"/>
          <w:szCs w:val="23"/>
        </w:rPr>
        <w:t>They stumble because they disobey the message—which is also what they were destined for.</w:t>
      </w:r>
    </w:p>
    <w:p w14:paraId="22E0C00C" w14:textId="77777777" w:rsidR="00427BC8" w:rsidRPr="001901AC" w:rsidRDefault="008954E5" w:rsidP="00053B73">
      <w:pPr>
        <w:pStyle w:val="BodyA"/>
        <w:shd w:val="clear" w:color="auto" w:fill="FFFFFF"/>
        <w:spacing w:before="40" w:after="400" w:line="247" w:lineRule="auto"/>
        <w:rPr>
          <w:rFonts w:ascii="Amasis MT Pro" w:eastAsia="Garamond" w:hAnsi="Amasis MT Pro" w:cs="Garamond"/>
          <w:sz w:val="23"/>
          <w:szCs w:val="23"/>
        </w:rPr>
      </w:pPr>
      <w:r w:rsidRPr="001901AC">
        <w:rPr>
          <w:rFonts w:ascii="Amasis MT Pro" w:hAnsi="Amasis MT Pro"/>
          <w:sz w:val="23"/>
          <w:szCs w:val="23"/>
        </w:rPr>
        <w:t>But you are a chosen people, a royal priesthood, a holy nation, God’s special possession, that you may declare the praises of him who called you out of darkness into his wonderful light. Once you were not a people, but now you are the people of God; once you had not received mercy, but now you have received mercy.</w:t>
      </w:r>
    </w:p>
    <w:p w14:paraId="23346214" w14:textId="77777777" w:rsidR="00427BC8" w:rsidRPr="001901AC" w:rsidRDefault="008954E5">
      <w:pPr>
        <w:pStyle w:val="BodyA"/>
        <w:tabs>
          <w:tab w:val="left" w:pos="450"/>
          <w:tab w:val="right" w:pos="8620"/>
        </w:tabs>
        <w:spacing w:before="300" w:after="60" w:line="252" w:lineRule="auto"/>
        <w:ind w:left="360" w:hanging="360"/>
        <w:rPr>
          <w:rFonts w:ascii="Amasis MT Pro" w:eastAsia="Garamond" w:hAnsi="Amasis MT Pro" w:cs="Garamond"/>
          <w:i/>
          <w:iCs/>
          <w:sz w:val="23"/>
          <w:szCs w:val="23"/>
        </w:rPr>
      </w:pPr>
      <w:r w:rsidRPr="001901AC">
        <w:rPr>
          <w:rFonts w:ascii="Amasis MT Pro" w:hAnsi="Amasis MT Pro"/>
          <w:b/>
          <w:bCs/>
          <w:sz w:val="23"/>
          <w:szCs w:val="23"/>
        </w:rPr>
        <w:lastRenderedPageBreak/>
        <w:t xml:space="preserve">VERSE OF THE DAY </w:t>
      </w:r>
      <w:r w:rsidRPr="001901AC">
        <w:rPr>
          <w:rFonts w:ascii="Amasis MT Pro" w:hAnsi="Amasis MT Pro"/>
          <w:b/>
          <w:bCs/>
          <w:sz w:val="23"/>
          <w:szCs w:val="23"/>
        </w:rPr>
        <w:tab/>
      </w:r>
      <w:r w:rsidRPr="001901AC">
        <w:rPr>
          <w:rFonts w:ascii="Amasis MT Pro" w:hAnsi="Amasis MT Pro"/>
          <w:i/>
          <w:iCs/>
          <w:sz w:val="23"/>
          <w:szCs w:val="23"/>
        </w:rPr>
        <w:t>John 14:6</w:t>
      </w:r>
    </w:p>
    <w:p w14:paraId="2BA36B50" w14:textId="77777777" w:rsidR="00427BC8" w:rsidRPr="001901AC" w:rsidRDefault="008954E5" w:rsidP="00053B73">
      <w:pPr>
        <w:pStyle w:val="BodyA"/>
        <w:shd w:val="clear" w:color="auto" w:fill="FFFFFF"/>
        <w:tabs>
          <w:tab w:val="left" w:pos="547"/>
        </w:tabs>
        <w:spacing w:before="80" w:after="0" w:line="252" w:lineRule="auto"/>
        <w:rPr>
          <w:rFonts w:ascii="Amasis MT Pro" w:eastAsia="Garamond" w:hAnsi="Amasis MT Pro" w:cs="Garamond"/>
          <w:b/>
          <w:bCs/>
          <w:sz w:val="23"/>
          <w:szCs w:val="23"/>
        </w:rPr>
      </w:pPr>
      <w:r w:rsidRPr="001901AC">
        <w:rPr>
          <w:rFonts w:ascii="Amasis MT Pro" w:hAnsi="Amasis MT Pro"/>
          <w:i/>
          <w:iCs/>
          <w:sz w:val="23"/>
          <w:szCs w:val="23"/>
        </w:rPr>
        <w:t>M:</w:t>
      </w:r>
      <w:r w:rsidRPr="001901AC">
        <w:rPr>
          <w:rFonts w:ascii="Amasis MT Pro" w:hAnsi="Amasis MT Pro"/>
          <w:i/>
          <w:iCs/>
          <w:sz w:val="23"/>
          <w:szCs w:val="23"/>
        </w:rPr>
        <w:tab/>
      </w:r>
      <w:r w:rsidRPr="001901AC">
        <w:rPr>
          <w:rFonts w:ascii="Amasis MT Pro" w:hAnsi="Amasis MT Pro"/>
          <w:sz w:val="23"/>
          <w:szCs w:val="23"/>
        </w:rPr>
        <w:t>Alleluia, Alleluia. Christ is risen!</w:t>
      </w:r>
    </w:p>
    <w:p w14:paraId="3758B1EE" w14:textId="77777777" w:rsidR="00427BC8" w:rsidRPr="001901AC" w:rsidRDefault="008954E5" w:rsidP="00053B73">
      <w:pPr>
        <w:pStyle w:val="BodyA"/>
        <w:shd w:val="clear" w:color="auto" w:fill="FFFFFF"/>
        <w:tabs>
          <w:tab w:val="left" w:pos="547"/>
        </w:tabs>
        <w:spacing w:before="80" w:after="0" w:line="252" w:lineRule="auto"/>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 is risen, indeed! Alleluia!</w:t>
      </w:r>
    </w:p>
    <w:p w14:paraId="60AED771" w14:textId="77777777" w:rsidR="00427BC8" w:rsidRPr="001901AC" w:rsidRDefault="008954E5" w:rsidP="00053B73">
      <w:pPr>
        <w:pStyle w:val="BodyA"/>
        <w:shd w:val="clear" w:color="auto" w:fill="FFFFFF"/>
        <w:tabs>
          <w:tab w:val="left" w:pos="547"/>
        </w:tabs>
        <w:spacing w:before="80" w:after="0" w:line="252" w:lineRule="auto"/>
        <w:ind w:left="547" w:hanging="547"/>
        <w:rPr>
          <w:rFonts w:ascii="Amasis MT Pro" w:eastAsia="Garamond" w:hAnsi="Amasis MT Pro" w:cs="Garamond"/>
          <w:b/>
          <w:bCs/>
          <w:sz w:val="23"/>
          <w:szCs w:val="23"/>
        </w:rPr>
      </w:pPr>
      <w:r w:rsidRPr="001901AC">
        <w:rPr>
          <w:rFonts w:ascii="Amasis MT Pro" w:hAnsi="Amasis MT Pro"/>
          <w:sz w:val="23"/>
          <w:szCs w:val="23"/>
        </w:rPr>
        <w:t>M:</w:t>
      </w:r>
      <w:r w:rsidRPr="001901AC">
        <w:rPr>
          <w:rFonts w:ascii="Amasis MT Pro" w:eastAsia="Garamond" w:hAnsi="Amasis MT Pro" w:cs="Garamond"/>
          <w:b/>
          <w:bCs/>
          <w:sz w:val="23"/>
          <w:szCs w:val="23"/>
        </w:rPr>
        <w:tab/>
      </w:r>
      <w:r w:rsidRPr="001901AC">
        <w:rPr>
          <w:rFonts w:ascii="Amasis MT Pro" w:hAnsi="Amasis MT Pro"/>
          <w:sz w:val="23"/>
          <w:szCs w:val="23"/>
        </w:rPr>
        <w:t xml:space="preserve">I am the way and the truth and </w:t>
      </w:r>
      <w:proofErr w:type="gramStart"/>
      <w:r w:rsidRPr="001901AC">
        <w:rPr>
          <w:rFonts w:ascii="Amasis MT Pro" w:hAnsi="Amasis MT Pro"/>
          <w:sz w:val="23"/>
          <w:szCs w:val="23"/>
        </w:rPr>
        <w:t>the life</w:t>
      </w:r>
      <w:proofErr w:type="gramEnd"/>
      <w:r w:rsidRPr="001901AC">
        <w:rPr>
          <w:rFonts w:ascii="Amasis MT Pro" w:hAnsi="Amasis MT Pro"/>
          <w:sz w:val="23"/>
          <w:szCs w:val="23"/>
        </w:rPr>
        <w:t xml:space="preserve">. No one comes to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except through me.</w:t>
      </w:r>
    </w:p>
    <w:p w14:paraId="2E8BFE0B" w14:textId="77777777" w:rsidR="00427BC8" w:rsidRPr="001901AC" w:rsidRDefault="008954E5" w:rsidP="00053B73">
      <w:pPr>
        <w:pStyle w:val="BodyA"/>
        <w:shd w:val="clear" w:color="auto" w:fill="FFFFFF"/>
        <w:tabs>
          <w:tab w:val="left" w:pos="547"/>
        </w:tabs>
        <w:spacing w:before="80" w:after="0" w:line="252" w:lineRule="auto"/>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Alleluia.</w:t>
      </w:r>
    </w:p>
    <w:p w14:paraId="4B9DA65D" w14:textId="77777777" w:rsidR="00427BC8" w:rsidRPr="001901AC" w:rsidRDefault="008954E5">
      <w:pPr>
        <w:pStyle w:val="NormalWeb"/>
        <w:tabs>
          <w:tab w:val="right" w:pos="8620"/>
        </w:tabs>
        <w:spacing w:before="300" w:after="0" w:line="252" w:lineRule="auto"/>
        <w:ind w:left="540" w:hanging="540"/>
        <w:rPr>
          <w:rFonts w:ascii="Amasis MT Pro" w:eastAsia="Garamond" w:hAnsi="Amasis MT Pro" w:cs="Garamond"/>
          <w:i/>
          <w:iCs/>
          <w:sz w:val="23"/>
          <w:szCs w:val="23"/>
        </w:rPr>
      </w:pPr>
      <w:r w:rsidRPr="001901AC">
        <w:rPr>
          <w:rFonts w:ascii="Amasis MT Pro" w:hAnsi="Amasis MT Pro"/>
          <w:b/>
          <w:bCs/>
          <w:sz w:val="23"/>
          <w:szCs w:val="23"/>
        </w:rPr>
        <w:t xml:space="preserve">THE GOSPEL </w:t>
      </w:r>
      <w:r w:rsidRPr="001901AC">
        <w:rPr>
          <w:rFonts w:ascii="Amasis MT Pro" w:hAnsi="Amasis MT Pro"/>
          <w:b/>
          <w:bCs/>
          <w:sz w:val="23"/>
          <w:szCs w:val="23"/>
        </w:rPr>
        <w:tab/>
      </w:r>
      <w:r w:rsidRPr="001901AC">
        <w:rPr>
          <w:rFonts w:ascii="Amasis MT Pro" w:hAnsi="Amasis MT Pro"/>
          <w:i/>
          <w:iCs/>
          <w:sz w:val="23"/>
          <w:szCs w:val="23"/>
        </w:rPr>
        <w:t>John 14:1–11</w:t>
      </w:r>
    </w:p>
    <w:p w14:paraId="7A042ABA" w14:textId="77777777" w:rsidR="00427BC8" w:rsidRPr="001901AC" w:rsidRDefault="008954E5">
      <w:pPr>
        <w:pStyle w:val="NormalWeb"/>
        <w:tabs>
          <w:tab w:val="left" w:pos="7431"/>
          <w:tab w:val="right" w:pos="8620"/>
        </w:tabs>
        <w:spacing w:before="40" w:after="160" w:line="252" w:lineRule="auto"/>
        <w:rPr>
          <w:rFonts w:ascii="Amasis MT Pro" w:eastAsia="Garamond" w:hAnsi="Amasis MT Pro" w:cs="Garamond"/>
          <w:i/>
          <w:iCs/>
          <w:sz w:val="23"/>
          <w:szCs w:val="23"/>
        </w:rPr>
      </w:pPr>
      <w:r w:rsidRPr="001901AC">
        <w:rPr>
          <w:rFonts w:ascii="Amasis MT Pro" w:hAnsi="Amasis MT Pro"/>
          <w:i/>
          <w:iCs/>
          <w:sz w:val="23"/>
          <w:szCs w:val="23"/>
        </w:rPr>
        <w:t>Christ brings comfort to his disciples: he is the Way, the Truth, and the Life.</w:t>
      </w:r>
    </w:p>
    <w:p w14:paraId="0CE825D2" w14:textId="77777777" w:rsidR="00427BC8" w:rsidRPr="001901AC" w:rsidRDefault="008954E5" w:rsidP="00053B73">
      <w:pPr>
        <w:pStyle w:val="NormalWeb"/>
        <w:tabs>
          <w:tab w:val="left" w:pos="7431"/>
          <w:tab w:val="right" w:pos="8620"/>
        </w:tabs>
        <w:spacing w:before="0" w:after="0" w:line="245" w:lineRule="auto"/>
        <w:rPr>
          <w:rFonts w:ascii="Amasis MT Pro" w:eastAsia="Garamond" w:hAnsi="Amasis MT Pro" w:cs="Garamond"/>
          <w:sz w:val="23"/>
          <w:szCs w:val="23"/>
        </w:rPr>
      </w:pPr>
      <w:r w:rsidRPr="001901AC">
        <w:rPr>
          <w:rFonts w:ascii="Amasis MT Pro" w:hAnsi="Amasis MT Pro"/>
          <w:sz w:val="23"/>
          <w:szCs w:val="23"/>
        </w:rPr>
        <w:t>“</w:t>
      </w:r>
      <w:r w:rsidRPr="001901AC">
        <w:rPr>
          <w:rFonts w:ascii="Amasis MT Pro" w:hAnsi="Amasis MT Pro"/>
          <w:sz w:val="23"/>
          <w:szCs w:val="23"/>
        </w:rPr>
        <w:t xml:space="preserve">Do not let your hearts be troubled. You believe in God; believe also in me. My Father’s house has many rooms; if that were not so, would I have told you that I am going there to prepare a place for you? And if I go and prepare a place for you, I will come back and take you to be with </w:t>
      </w:r>
      <w:proofErr w:type="gramStart"/>
      <w:r w:rsidRPr="001901AC">
        <w:rPr>
          <w:rFonts w:ascii="Amasis MT Pro" w:hAnsi="Amasis MT Pro"/>
          <w:sz w:val="23"/>
          <w:szCs w:val="23"/>
        </w:rPr>
        <w:t>me</w:t>
      </w:r>
      <w:proofErr w:type="gramEnd"/>
      <w:r w:rsidRPr="001901AC">
        <w:rPr>
          <w:rFonts w:ascii="Amasis MT Pro" w:hAnsi="Amasis MT Pro"/>
          <w:sz w:val="23"/>
          <w:szCs w:val="23"/>
        </w:rPr>
        <w:t xml:space="preserve"> that you also may be where I am. You know the way to the place where I am going.”</w:t>
      </w:r>
    </w:p>
    <w:p w14:paraId="40FFB3B1" w14:textId="77777777" w:rsidR="00427BC8" w:rsidRPr="001901AC" w:rsidRDefault="008954E5" w:rsidP="00053B73">
      <w:pPr>
        <w:pStyle w:val="NormalWeb"/>
        <w:tabs>
          <w:tab w:val="left" w:pos="7431"/>
          <w:tab w:val="right" w:pos="8620"/>
        </w:tabs>
        <w:spacing w:before="0" w:after="0" w:line="245" w:lineRule="auto"/>
        <w:rPr>
          <w:rFonts w:ascii="Amasis MT Pro" w:eastAsia="Garamond" w:hAnsi="Amasis MT Pro" w:cs="Garamond"/>
          <w:sz w:val="23"/>
          <w:szCs w:val="23"/>
        </w:rPr>
      </w:pPr>
      <w:r w:rsidRPr="001901AC">
        <w:rPr>
          <w:rFonts w:ascii="Amasis MT Pro" w:hAnsi="Amasis MT Pro"/>
          <w:sz w:val="23"/>
          <w:szCs w:val="23"/>
        </w:rPr>
        <w:t>Thomas said to him, “Lord, we don’t know where you are going, so how can we know the way?”</w:t>
      </w:r>
    </w:p>
    <w:p w14:paraId="2C9D754E" w14:textId="77777777" w:rsidR="00427BC8" w:rsidRPr="001901AC" w:rsidRDefault="008954E5" w:rsidP="00053B73">
      <w:pPr>
        <w:pStyle w:val="NormalWeb"/>
        <w:tabs>
          <w:tab w:val="left" w:pos="7431"/>
          <w:tab w:val="right" w:pos="8620"/>
        </w:tabs>
        <w:spacing w:before="0" w:after="0" w:line="245" w:lineRule="auto"/>
        <w:rPr>
          <w:rFonts w:ascii="Amasis MT Pro" w:eastAsia="Garamond" w:hAnsi="Amasis MT Pro" w:cs="Garamond"/>
          <w:sz w:val="23"/>
          <w:szCs w:val="23"/>
        </w:rPr>
      </w:pPr>
      <w:r w:rsidRPr="001901AC">
        <w:rPr>
          <w:rFonts w:ascii="Amasis MT Pro" w:hAnsi="Amasis MT Pro"/>
          <w:sz w:val="23"/>
          <w:szCs w:val="23"/>
        </w:rPr>
        <w:t xml:space="preserve">Jesus answered, “I am the way and the truth and the life. No one comes to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except through me. If you really know me, you will know my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as well. From now on, you do know him and have seen him.”</w:t>
      </w:r>
    </w:p>
    <w:p w14:paraId="2FA9E94F" w14:textId="77777777" w:rsidR="00427BC8" w:rsidRPr="001901AC" w:rsidRDefault="008954E5" w:rsidP="00053B73">
      <w:pPr>
        <w:pStyle w:val="NormalWeb"/>
        <w:tabs>
          <w:tab w:val="left" w:pos="7431"/>
          <w:tab w:val="right" w:pos="8620"/>
        </w:tabs>
        <w:spacing w:before="0" w:after="0" w:line="245" w:lineRule="auto"/>
        <w:rPr>
          <w:rFonts w:ascii="Amasis MT Pro" w:eastAsia="Garamond" w:hAnsi="Amasis MT Pro" w:cs="Garamond"/>
          <w:sz w:val="23"/>
          <w:szCs w:val="23"/>
        </w:rPr>
      </w:pPr>
      <w:r w:rsidRPr="001901AC">
        <w:rPr>
          <w:rFonts w:ascii="Amasis MT Pro" w:hAnsi="Amasis MT Pro"/>
          <w:sz w:val="23"/>
          <w:szCs w:val="23"/>
        </w:rPr>
        <w:t xml:space="preserve">Philip said, “Lord, show us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and that will be enough for us.”</w:t>
      </w:r>
    </w:p>
    <w:p w14:paraId="2468497A" w14:textId="77777777" w:rsidR="00427BC8" w:rsidRPr="001901AC" w:rsidRDefault="008954E5" w:rsidP="00053B73">
      <w:pPr>
        <w:pStyle w:val="NormalWeb"/>
        <w:tabs>
          <w:tab w:val="left" w:pos="7431"/>
          <w:tab w:val="right" w:pos="8620"/>
        </w:tabs>
        <w:spacing w:before="0" w:after="0" w:line="245" w:lineRule="auto"/>
        <w:rPr>
          <w:rFonts w:ascii="Amasis MT Pro" w:eastAsia="Garamond" w:hAnsi="Amasis MT Pro" w:cs="Garamond"/>
          <w:sz w:val="23"/>
          <w:szCs w:val="23"/>
        </w:rPr>
      </w:pPr>
      <w:r w:rsidRPr="001901AC">
        <w:rPr>
          <w:rFonts w:ascii="Amasis MT Pro" w:hAnsi="Amasis MT Pro"/>
          <w:sz w:val="23"/>
          <w:szCs w:val="23"/>
        </w:rPr>
        <w:t xml:space="preserve">Jesus answered: “Don’t you know me, Philip, even after I have been among you such a long time? Anyone who has seen me has seen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How can you say, ‘Show us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Don’t you believe that I am in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and that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is in me? The words I say to you I do not speak </w:t>
      </w:r>
      <w:proofErr w:type="gramStart"/>
      <w:r w:rsidRPr="001901AC">
        <w:rPr>
          <w:rFonts w:ascii="Amasis MT Pro" w:hAnsi="Amasis MT Pro"/>
          <w:sz w:val="23"/>
          <w:szCs w:val="23"/>
        </w:rPr>
        <w:t>on</w:t>
      </w:r>
      <w:proofErr w:type="gramEnd"/>
      <w:r w:rsidRPr="001901AC">
        <w:rPr>
          <w:rFonts w:ascii="Amasis MT Pro" w:hAnsi="Amasis MT Pro"/>
          <w:sz w:val="23"/>
          <w:szCs w:val="23"/>
        </w:rPr>
        <w:t xml:space="preserve"> my own authority. Rather, it is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living in me, who is doing his work. Believe me when I say that I am in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and the </w:t>
      </w:r>
      <w:proofErr w:type="gramStart"/>
      <w:r w:rsidRPr="001901AC">
        <w:rPr>
          <w:rFonts w:ascii="Amasis MT Pro" w:hAnsi="Amasis MT Pro"/>
          <w:sz w:val="23"/>
          <w:szCs w:val="23"/>
        </w:rPr>
        <w:t>Father</w:t>
      </w:r>
      <w:proofErr w:type="gramEnd"/>
      <w:r w:rsidRPr="001901AC">
        <w:rPr>
          <w:rFonts w:ascii="Amasis MT Pro" w:hAnsi="Amasis MT Pro"/>
          <w:sz w:val="23"/>
          <w:szCs w:val="23"/>
        </w:rPr>
        <w:t xml:space="preserve"> is in me; or at least believe </w:t>
      </w:r>
      <w:proofErr w:type="gramStart"/>
      <w:r w:rsidRPr="001901AC">
        <w:rPr>
          <w:rFonts w:ascii="Amasis MT Pro" w:hAnsi="Amasis MT Pro"/>
          <w:sz w:val="23"/>
          <w:szCs w:val="23"/>
        </w:rPr>
        <w:t>on</w:t>
      </w:r>
      <w:proofErr w:type="gramEnd"/>
      <w:r w:rsidRPr="001901AC">
        <w:rPr>
          <w:rFonts w:ascii="Amasis MT Pro" w:hAnsi="Amasis MT Pro"/>
          <w:sz w:val="23"/>
          <w:szCs w:val="23"/>
        </w:rPr>
        <w:t xml:space="preserve"> the evidence of the works themselves.</w:t>
      </w:r>
    </w:p>
    <w:p w14:paraId="4FD795A0" w14:textId="77777777" w:rsidR="00427BC8" w:rsidRPr="001901AC" w:rsidRDefault="008954E5" w:rsidP="00053B73">
      <w:pPr>
        <w:pStyle w:val="NormalWeb"/>
        <w:tabs>
          <w:tab w:val="left" w:pos="7431"/>
          <w:tab w:val="right" w:pos="8620"/>
        </w:tabs>
        <w:spacing w:before="240" w:after="80" w:line="252" w:lineRule="auto"/>
        <w:ind w:left="540" w:hanging="540"/>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This is the Gospel of the Lord.</w:t>
      </w:r>
    </w:p>
    <w:p w14:paraId="1C93FFD5" w14:textId="77777777" w:rsidR="00427BC8" w:rsidRPr="001901AC" w:rsidRDefault="008954E5" w:rsidP="00053B73">
      <w:pPr>
        <w:pStyle w:val="NormalWeb"/>
        <w:tabs>
          <w:tab w:val="left" w:pos="7431"/>
          <w:tab w:val="right" w:pos="8620"/>
        </w:tabs>
        <w:spacing w:before="0" w:after="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Praise be to you, O Christ!</w:t>
      </w:r>
    </w:p>
    <w:p w14:paraId="74CA46A6" w14:textId="77777777" w:rsidR="00427BC8" w:rsidRPr="001901AC" w:rsidRDefault="00427BC8">
      <w:pPr>
        <w:pStyle w:val="NormalWeb"/>
        <w:tabs>
          <w:tab w:val="left" w:pos="7200"/>
        </w:tabs>
        <w:spacing w:before="0" w:after="0" w:line="252" w:lineRule="auto"/>
        <w:ind w:left="540" w:hanging="540"/>
        <w:rPr>
          <w:rFonts w:ascii="Amasis MT Pro" w:eastAsia="Garamond" w:hAnsi="Amasis MT Pro" w:cs="Garamond"/>
          <w:sz w:val="23"/>
          <w:szCs w:val="23"/>
        </w:rPr>
      </w:pPr>
    </w:p>
    <w:p w14:paraId="0F0537F5" w14:textId="77777777" w:rsidR="00427BC8" w:rsidRPr="001901AC" w:rsidRDefault="008954E5">
      <w:pPr>
        <w:pStyle w:val="Body"/>
        <w:tabs>
          <w:tab w:val="right" w:pos="8620"/>
        </w:tabs>
        <w:spacing w:line="276" w:lineRule="auto"/>
        <w:ind w:left="360" w:hanging="360"/>
        <w:rPr>
          <w:rFonts w:ascii="Amasis MT Pro" w:eastAsia="Garamond" w:hAnsi="Amasis MT Pro" w:cs="Garamond"/>
          <w:b/>
          <w:bCs/>
          <w:sz w:val="23"/>
          <w:szCs w:val="23"/>
        </w:rPr>
      </w:pPr>
      <w:r w:rsidRPr="001901AC">
        <w:rPr>
          <w:rFonts w:ascii="Amasis MT Pro" w:hAnsi="Amasis MT Pro"/>
          <w:b/>
          <w:bCs/>
          <w:sz w:val="23"/>
          <w:szCs w:val="23"/>
        </w:rPr>
        <w:t>NICENE CREED</w:t>
      </w:r>
    </w:p>
    <w:p w14:paraId="564069F9" w14:textId="7D652864"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t xml:space="preserve">We believe in one God, </w:t>
      </w:r>
      <w:r w:rsidRPr="001901AC">
        <w:rPr>
          <w:rFonts w:ascii="Amasis MT Pro" w:eastAsia="Garamond" w:hAnsi="Amasis MT Pro" w:cs="Garamond"/>
          <w:b/>
          <w:bCs/>
          <w:sz w:val="23"/>
          <w:szCs w:val="23"/>
        </w:rPr>
        <w:tab/>
      </w:r>
      <w:r w:rsidRPr="001901AC">
        <w:rPr>
          <w:rFonts w:ascii="Amasis MT Pro" w:hAnsi="Amasis MT Pro"/>
          <w:i/>
          <w:iCs/>
          <w:sz w:val="23"/>
          <w:szCs w:val="23"/>
        </w:rPr>
        <w:t>Dt. 6:4</w:t>
      </w:r>
    </w:p>
    <w:p w14:paraId="002E699A" w14:textId="793F77AE"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proofErr w:type="gramStart"/>
      <w:r w:rsidRPr="001901AC">
        <w:rPr>
          <w:rFonts w:ascii="Amasis MT Pro" w:hAnsi="Amasis MT Pro"/>
          <w:b/>
          <w:bCs/>
          <w:sz w:val="23"/>
          <w:szCs w:val="23"/>
        </w:rPr>
        <w:t>the Father</w:t>
      </w:r>
      <w:proofErr w:type="gramEnd"/>
      <w:r w:rsidRPr="001901AC">
        <w:rPr>
          <w:rFonts w:ascii="Amasis MT Pro" w:hAnsi="Amasis MT Pro"/>
          <w:b/>
          <w:bCs/>
          <w:sz w:val="23"/>
          <w:szCs w:val="23"/>
        </w:rPr>
        <w:t>, the Almighty</w:t>
      </w:r>
      <w:proofErr w:type="gramStart"/>
      <w:r w:rsidRPr="001901AC">
        <w:rPr>
          <w:rFonts w:ascii="Amasis MT Pro" w:hAnsi="Amasis MT Pro"/>
          <w:b/>
          <w:bCs/>
          <w:sz w:val="23"/>
          <w:szCs w:val="23"/>
        </w:rPr>
        <w:t xml:space="preserve">, </w:t>
      </w:r>
      <w:r w:rsidRPr="001901AC">
        <w:rPr>
          <w:rFonts w:ascii="Amasis MT Pro" w:eastAsia="Garamond" w:hAnsi="Amasis MT Pro" w:cs="Garamond"/>
          <w:i/>
          <w:iCs/>
          <w:sz w:val="23"/>
          <w:szCs w:val="23"/>
        </w:rPr>
        <w:tab/>
        <w:t>2</w:t>
      </w:r>
      <w:proofErr w:type="gramEnd"/>
      <w:r w:rsidRPr="001901AC">
        <w:rPr>
          <w:rFonts w:ascii="Amasis MT Pro" w:eastAsia="Garamond" w:hAnsi="Amasis MT Pro" w:cs="Garamond"/>
          <w:i/>
          <w:iCs/>
          <w:sz w:val="23"/>
          <w:szCs w:val="23"/>
        </w:rPr>
        <w:t xml:space="preserve"> Cor. 6:18</w:t>
      </w:r>
    </w:p>
    <w:p w14:paraId="0F95DAE4" w14:textId="523EA4F1"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b/>
          <w:bCs/>
          <w:sz w:val="23"/>
          <w:szCs w:val="23"/>
        </w:rPr>
      </w:pPr>
      <w:r w:rsidRPr="001901AC">
        <w:rPr>
          <w:rFonts w:ascii="Amasis MT Pro" w:hAnsi="Amasis MT Pro"/>
          <w:b/>
          <w:bCs/>
          <w:sz w:val="23"/>
          <w:szCs w:val="23"/>
        </w:rPr>
        <w:t>maker of heaven and earth,</w:t>
      </w:r>
      <w:r w:rsidRPr="001901AC">
        <w:rPr>
          <w:rFonts w:ascii="Amasis MT Pro" w:hAnsi="Amasis MT Pro"/>
          <w:b/>
          <w:bCs/>
          <w:sz w:val="23"/>
          <w:szCs w:val="23"/>
        </w:rPr>
        <w:tab/>
      </w:r>
      <w:r w:rsidRPr="001901AC">
        <w:rPr>
          <w:rFonts w:ascii="Amasis MT Pro" w:hAnsi="Amasis MT Pro"/>
          <w:i/>
          <w:iCs/>
          <w:sz w:val="23"/>
          <w:szCs w:val="23"/>
        </w:rPr>
        <w:t>Is. 51:13</w:t>
      </w:r>
    </w:p>
    <w:p w14:paraId="02FB1B2D" w14:textId="77777777"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b/>
          <w:bCs/>
          <w:sz w:val="23"/>
          <w:szCs w:val="23"/>
        </w:rPr>
      </w:pPr>
      <w:r w:rsidRPr="001901AC">
        <w:rPr>
          <w:rFonts w:ascii="Amasis MT Pro" w:hAnsi="Amasis MT Pro"/>
          <w:b/>
          <w:bCs/>
          <w:sz w:val="23"/>
          <w:szCs w:val="23"/>
        </w:rPr>
        <w:t>of all that is, seen and unseen.</w:t>
      </w:r>
      <w:r w:rsidRPr="001901AC">
        <w:rPr>
          <w:rFonts w:ascii="Amasis MT Pro" w:hAnsi="Amasis MT Pro"/>
          <w:b/>
          <w:bCs/>
          <w:sz w:val="23"/>
          <w:szCs w:val="23"/>
        </w:rPr>
        <w:tab/>
      </w:r>
      <w:r w:rsidRPr="001901AC">
        <w:rPr>
          <w:rFonts w:ascii="Amasis MT Pro" w:hAnsi="Amasis MT Pro"/>
          <w:i/>
          <w:iCs/>
          <w:sz w:val="23"/>
          <w:szCs w:val="23"/>
        </w:rPr>
        <w:t>Col. 1:16</w:t>
      </w:r>
    </w:p>
    <w:p w14:paraId="764E2D9F" w14:textId="3E1E9BF9"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lastRenderedPageBreak/>
        <w:tab/>
        <w:t>We believe in one Lord, Jesus Christ,</w:t>
      </w:r>
      <w:r w:rsidRPr="001901AC">
        <w:rPr>
          <w:rFonts w:ascii="Amasis MT Pro" w:eastAsia="Garamond" w:hAnsi="Amasis MT Pro" w:cs="Garamond"/>
          <w:i/>
          <w:iCs/>
          <w:sz w:val="23"/>
          <w:szCs w:val="23"/>
        </w:rPr>
        <w:tab/>
        <w:t>1 Cor 8:6</w:t>
      </w:r>
    </w:p>
    <w:p w14:paraId="30391978" w14:textId="6851BEE5"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b/>
          <w:bCs/>
          <w:sz w:val="23"/>
          <w:szCs w:val="23"/>
        </w:rPr>
      </w:pPr>
      <w:r w:rsidRPr="001901AC">
        <w:rPr>
          <w:rFonts w:ascii="Amasis MT Pro" w:hAnsi="Amasis MT Pro"/>
          <w:b/>
          <w:bCs/>
          <w:sz w:val="23"/>
          <w:szCs w:val="23"/>
        </w:rPr>
        <w:t>the only Son of God,</w:t>
      </w:r>
      <w:r w:rsidRPr="001901AC">
        <w:rPr>
          <w:rFonts w:ascii="Amasis MT Pro" w:hAnsi="Amasis MT Pro"/>
          <w:b/>
          <w:bCs/>
          <w:sz w:val="23"/>
          <w:szCs w:val="23"/>
        </w:rPr>
        <w:tab/>
      </w:r>
      <w:r w:rsidRPr="001901AC">
        <w:rPr>
          <w:rFonts w:ascii="Amasis MT Pro" w:hAnsi="Amasis MT Pro"/>
          <w:i/>
          <w:iCs/>
          <w:sz w:val="23"/>
          <w:szCs w:val="23"/>
        </w:rPr>
        <w:t>Jn. 3:16</w:t>
      </w:r>
    </w:p>
    <w:p w14:paraId="1992D229" w14:textId="7CDC8F86"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eternally begotten of the Father,</w:t>
      </w:r>
      <w:r w:rsidRPr="001901AC">
        <w:rPr>
          <w:rFonts w:ascii="Amasis MT Pro" w:hAnsi="Amasis MT Pro"/>
          <w:b/>
          <w:bCs/>
          <w:sz w:val="23"/>
          <w:szCs w:val="23"/>
        </w:rPr>
        <w:tab/>
      </w:r>
      <w:r w:rsidRPr="001901AC">
        <w:rPr>
          <w:rFonts w:ascii="Amasis MT Pro" w:hAnsi="Amasis MT Pro"/>
          <w:i/>
          <w:iCs/>
          <w:sz w:val="23"/>
          <w:szCs w:val="23"/>
        </w:rPr>
        <w:t>Heb. 1:2,5</w:t>
      </w:r>
    </w:p>
    <w:p w14:paraId="30951FE6" w14:textId="484A97C1" w:rsidR="00427BC8" w:rsidRPr="001901AC" w:rsidRDefault="00053B73">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eastAsia="Garamond" w:hAnsi="Amasis MT Pro" w:cs="Garamond"/>
          <w:b/>
          <w:bCs/>
          <w:noProof/>
          <w:sz w:val="23"/>
          <w:szCs w:val="23"/>
        </w:rPr>
        <mc:AlternateContent>
          <mc:Choice Requires="wps">
            <w:drawing>
              <wp:anchor distT="0" distB="0" distL="0" distR="0" simplePos="0" relativeHeight="251664384" behindDoc="0" locked="0" layoutInCell="1" allowOverlap="1" wp14:anchorId="1D3FD710" wp14:editId="03A2FAA6">
                <wp:simplePos x="0" y="0"/>
                <wp:positionH relativeFrom="column">
                  <wp:posOffset>4857750</wp:posOffset>
                </wp:positionH>
                <wp:positionV relativeFrom="line">
                  <wp:posOffset>24129</wp:posOffset>
                </wp:positionV>
                <wp:extent cx="962025" cy="2009775"/>
                <wp:effectExtent l="0" t="0" r="9525" b="9525"/>
                <wp:wrapNone/>
                <wp:docPr id="1073741842" name="officeArt object" descr="Text Box 29"/>
                <wp:cNvGraphicFramePr/>
                <a:graphic xmlns:a="http://schemas.openxmlformats.org/drawingml/2006/main">
                  <a:graphicData uri="http://schemas.microsoft.com/office/word/2010/wordprocessingShape">
                    <wps:wsp>
                      <wps:cNvSpPr txBox="1"/>
                      <wps:spPr>
                        <a:xfrm>
                          <a:off x="0" y="0"/>
                          <a:ext cx="962025" cy="2009775"/>
                        </a:xfrm>
                        <a:prstGeom prst="rect">
                          <a:avLst/>
                        </a:prstGeom>
                        <a:solidFill>
                          <a:srgbClr val="FFFFFF"/>
                        </a:solidFill>
                        <a:ln w="12700" cap="flat">
                          <a:noFill/>
                          <a:miter lim="400000"/>
                        </a:ln>
                        <a:effectLst/>
                      </wps:spPr>
                      <wps:txbx>
                        <w:txbxContent>
                          <w:p w14:paraId="524B3E63" w14:textId="77777777" w:rsidR="00427BC8" w:rsidRPr="00053B73" w:rsidRDefault="008954E5" w:rsidP="00053B73">
                            <w:pPr>
                              <w:pStyle w:val="Body"/>
                              <w:spacing w:line="247" w:lineRule="auto"/>
                              <w:rPr>
                                <w:rFonts w:ascii="Amasis MT Pro" w:hAnsi="Amasis MT Pro"/>
                                <w:sz w:val="20"/>
                                <w:szCs w:val="20"/>
                              </w:rPr>
                            </w:pPr>
                            <w:r w:rsidRPr="00053B73">
                              <w:rPr>
                                <w:rFonts w:ascii="Amasis MT Pro" w:hAnsi="Amasis MT Pro"/>
                                <w:i/>
                                <w:iCs/>
                                <w:sz w:val="20"/>
                                <w:szCs w:val="20"/>
                              </w:rPr>
                              <w:t xml:space="preserve">The Nicene Creed is the great Confession of the Christian faith </w:t>
                            </w:r>
                            <w:r w:rsidRPr="00053B73">
                              <w:rPr>
                                <w:rFonts w:ascii="Amasis MT Pro" w:hAnsi="Amasis MT Pro"/>
                                <w:b/>
                                <w:bCs/>
                                <w:i/>
                                <w:iCs/>
                                <w:sz w:val="20"/>
                                <w:szCs w:val="20"/>
                              </w:rPr>
                              <w:t>professed by all Christians</w:t>
                            </w:r>
                            <w:r w:rsidRPr="00053B73">
                              <w:rPr>
                                <w:rFonts w:ascii="Amasis MT Pro" w:hAnsi="Amasis MT Pro"/>
                                <w:i/>
                                <w:iCs/>
                                <w:sz w:val="20"/>
                                <w:szCs w:val="20"/>
                              </w:rPr>
                              <w:t xml:space="preserve">. The Creed originated at the First Council of Nicaea (c. AD. 325) </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1D3FD710" id="_x0000_s1027" type="#_x0000_t202" alt="Text Box 29" style="position:absolute;left:0;text-align:left;margin-left:382.5pt;margin-top:1.9pt;width:75.75pt;height:158.2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" stroked="f" strokeweight="1pt">
                <v:stroke miterlimit="4"/>
                <v:textbox inset="1.27mm,1.27mm,1.27mm,1.27mm">
                  <w:txbxContent>
                    <w:p w14:paraId="524B3E63" w14:textId="77777777" w:rsidR="00427BC8" w:rsidRPr="00053B73" w:rsidRDefault="008954E5" w:rsidP="00053B73">
                      <w:pPr>
                        <w:pStyle w:val="Body"/>
                        <w:spacing w:line="247" w:lineRule="auto"/>
                        <w:rPr>
                          <w:rFonts w:ascii="Amasis MT Pro" w:hAnsi="Amasis MT Pro"/>
                          <w:sz w:val="20"/>
                          <w:szCs w:val="20"/>
                        </w:rPr>
                      </w:pPr>
                      <w:r w:rsidRPr="00053B73">
                        <w:rPr>
                          <w:rFonts w:ascii="Amasis MT Pro" w:hAnsi="Amasis MT Pro"/>
                          <w:i/>
                          <w:iCs/>
                          <w:sz w:val="20"/>
                          <w:szCs w:val="20"/>
                        </w:rPr>
                        <w:t xml:space="preserve">The Nicene Creed is the great Confession of the Christian faith </w:t>
                      </w:r>
                      <w:r w:rsidRPr="00053B73">
                        <w:rPr>
                          <w:rFonts w:ascii="Amasis MT Pro" w:hAnsi="Amasis MT Pro"/>
                          <w:b/>
                          <w:bCs/>
                          <w:i/>
                          <w:iCs/>
                          <w:sz w:val="20"/>
                          <w:szCs w:val="20"/>
                        </w:rPr>
                        <w:t>professed by all Christians</w:t>
                      </w:r>
                      <w:r w:rsidRPr="00053B73">
                        <w:rPr>
                          <w:rFonts w:ascii="Amasis MT Pro" w:hAnsi="Amasis MT Pro"/>
                          <w:i/>
                          <w:iCs/>
                          <w:sz w:val="20"/>
                          <w:szCs w:val="20"/>
                        </w:rPr>
                        <w:t xml:space="preserve">. The Creed originated at the First Council of Nicaea (c. AD. 325) </w:t>
                      </w:r>
                    </w:p>
                  </w:txbxContent>
                </v:textbox>
                <w10:wrap anchory="line"/>
              </v:shape>
            </w:pict>
          </mc:Fallback>
        </mc:AlternateContent>
      </w:r>
      <w:r w:rsidR="008954E5" w:rsidRPr="001901AC">
        <w:rPr>
          <w:rFonts w:ascii="Amasis MT Pro" w:hAnsi="Amasis MT Pro"/>
          <w:b/>
          <w:bCs/>
          <w:sz w:val="23"/>
          <w:szCs w:val="23"/>
        </w:rPr>
        <w:t xml:space="preserve">God from God, Light from Light, true God from true God, </w:t>
      </w:r>
      <w:r w:rsidR="008954E5" w:rsidRPr="001901AC">
        <w:rPr>
          <w:rFonts w:ascii="Amasis MT Pro" w:hAnsi="Amasis MT Pro"/>
          <w:b/>
          <w:bCs/>
          <w:sz w:val="23"/>
          <w:szCs w:val="23"/>
        </w:rPr>
        <w:tab/>
      </w:r>
      <w:r w:rsidR="008954E5" w:rsidRPr="001901AC">
        <w:rPr>
          <w:rFonts w:ascii="Amasis MT Pro" w:hAnsi="Amasis MT Pro"/>
          <w:i/>
          <w:iCs/>
          <w:sz w:val="23"/>
          <w:szCs w:val="23"/>
        </w:rPr>
        <w:t>Jn. 1</w:t>
      </w:r>
    </w:p>
    <w:p w14:paraId="63F58C73" w14:textId="55D6415C"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 xml:space="preserve">begotten, not made, of one being with the </w:t>
      </w:r>
      <w:proofErr w:type="gramStart"/>
      <w:r w:rsidRPr="001901AC">
        <w:rPr>
          <w:rFonts w:ascii="Amasis MT Pro" w:hAnsi="Amasis MT Pro"/>
          <w:b/>
          <w:bCs/>
          <w:sz w:val="23"/>
          <w:szCs w:val="23"/>
        </w:rPr>
        <w:t>Father</w:t>
      </w:r>
      <w:proofErr w:type="gramEnd"/>
      <w:r w:rsidRPr="001901AC">
        <w:rPr>
          <w:rFonts w:ascii="Amasis MT Pro" w:hAnsi="Amasis MT Pro"/>
          <w:b/>
          <w:bCs/>
          <w:sz w:val="23"/>
          <w:szCs w:val="23"/>
        </w:rPr>
        <w:t xml:space="preserve">. </w:t>
      </w:r>
      <w:r w:rsidRPr="001901AC">
        <w:rPr>
          <w:rFonts w:ascii="Amasis MT Pro" w:hAnsi="Amasis MT Pro"/>
          <w:b/>
          <w:bCs/>
          <w:sz w:val="23"/>
          <w:szCs w:val="23"/>
        </w:rPr>
        <w:tab/>
      </w:r>
      <w:r w:rsidRPr="001901AC">
        <w:rPr>
          <w:rFonts w:ascii="Amasis MT Pro" w:hAnsi="Amasis MT Pro"/>
          <w:i/>
          <w:iCs/>
          <w:sz w:val="23"/>
          <w:szCs w:val="23"/>
        </w:rPr>
        <w:t>Jn. 10:30</w:t>
      </w:r>
    </w:p>
    <w:p w14:paraId="5E1A0612" w14:textId="1C2B9D68"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Through him all things were made. </w:t>
      </w:r>
      <w:r w:rsidRPr="001901AC">
        <w:rPr>
          <w:rFonts w:ascii="Amasis MT Pro" w:eastAsia="Garamond" w:hAnsi="Amasis MT Pro" w:cs="Garamond"/>
          <w:b/>
          <w:bCs/>
          <w:sz w:val="23"/>
          <w:szCs w:val="23"/>
        </w:rPr>
        <w:tab/>
      </w:r>
      <w:r w:rsidRPr="001901AC">
        <w:rPr>
          <w:rFonts w:ascii="Amasis MT Pro" w:hAnsi="Amasis MT Pro"/>
          <w:i/>
          <w:iCs/>
          <w:sz w:val="23"/>
          <w:szCs w:val="23"/>
        </w:rPr>
        <w:t>Jn. 1:3</w:t>
      </w:r>
    </w:p>
    <w:p w14:paraId="2767C8C4" w14:textId="7630478E"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For us and for our salvation</w:t>
      </w:r>
      <w:proofErr w:type="gramStart"/>
      <w:r w:rsidRPr="001901AC">
        <w:rPr>
          <w:rFonts w:ascii="Amasis MT Pro" w:eastAsia="Garamond" w:hAnsi="Amasis MT Pro" w:cs="Garamond"/>
          <w:b/>
          <w:bCs/>
          <w:sz w:val="23"/>
          <w:szCs w:val="23"/>
        </w:rPr>
        <w:t xml:space="preserve">, </w:t>
      </w:r>
      <w:r w:rsidRPr="001901AC">
        <w:rPr>
          <w:rFonts w:ascii="Amasis MT Pro" w:eastAsia="Garamond" w:hAnsi="Amasis MT Pro" w:cs="Garamond"/>
          <w:b/>
          <w:bCs/>
          <w:sz w:val="23"/>
          <w:szCs w:val="23"/>
        </w:rPr>
        <w:tab/>
      </w:r>
      <w:r w:rsidRPr="001901AC">
        <w:rPr>
          <w:rFonts w:ascii="Amasis MT Pro" w:hAnsi="Amasis MT Pro"/>
          <w:i/>
          <w:iCs/>
          <w:sz w:val="23"/>
          <w:szCs w:val="23"/>
        </w:rPr>
        <w:t>1</w:t>
      </w:r>
      <w:proofErr w:type="gramEnd"/>
      <w:r w:rsidRPr="001901AC">
        <w:rPr>
          <w:rFonts w:ascii="Amasis MT Pro" w:hAnsi="Amasis MT Pro"/>
          <w:i/>
          <w:iCs/>
          <w:sz w:val="23"/>
          <w:szCs w:val="23"/>
        </w:rPr>
        <w:t xml:space="preserve"> Th. 5:9</w:t>
      </w:r>
    </w:p>
    <w:p w14:paraId="538DD414" w14:textId="24C668FC"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 xml:space="preserve">he came down from heaven, </w:t>
      </w:r>
      <w:r w:rsidRPr="001901AC">
        <w:rPr>
          <w:rFonts w:ascii="Amasis MT Pro" w:hAnsi="Amasis MT Pro"/>
          <w:b/>
          <w:bCs/>
          <w:sz w:val="23"/>
          <w:szCs w:val="23"/>
        </w:rPr>
        <w:tab/>
      </w:r>
      <w:r w:rsidRPr="001901AC">
        <w:rPr>
          <w:rFonts w:ascii="Amasis MT Pro" w:hAnsi="Amasis MT Pro"/>
          <w:i/>
          <w:iCs/>
          <w:sz w:val="23"/>
          <w:szCs w:val="23"/>
        </w:rPr>
        <w:t>Jn. 6:38</w:t>
      </w:r>
    </w:p>
    <w:p w14:paraId="030DEB0C" w14:textId="63E4B39A"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was incarnate of the Holy Spirit and the virgin Mary</w:t>
      </w:r>
      <w:proofErr w:type="gramStart"/>
      <w:r w:rsidRPr="001901AC">
        <w:rPr>
          <w:rFonts w:ascii="Amasis MT Pro" w:hAnsi="Amasis MT Pro"/>
          <w:b/>
          <w:bCs/>
          <w:sz w:val="23"/>
          <w:szCs w:val="23"/>
        </w:rPr>
        <w:t xml:space="preserve">, </w:t>
      </w:r>
      <w:r w:rsidRPr="001901AC">
        <w:rPr>
          <w:rFonts w:ascii="Amasis MT Pro" w:hAnsi="Amasis MT Pro"/>
          <w:b/>
          <w:bCs/>
          <w:sz w:val="23"/>
          <w:szCs w:val="23"/>
        </w:rPr>
        <w:tab/>
      </w:r>
      <w:r w:rsidRPr="001901AC">
        <w:rPr>
          <w:rFonts w:ascii="Amasis MT Pro" w:hAnsi="Amasis MT Pro"/>
          <w:i/>
          <w:iCs/>
          <w:sz w:val="23"/>
          <w:szCs w:val="23"/>
        </w:rPr>
        <w:t>Lk</w:t>
      </w:r>
      <w:proofErr w:type="gramEnd"/>
      <w:r w:rsidRPr="001901AC">
        <w:rPr>
          <w:rFonts w:ascii="Amasis MT Pro" w:hAnsi="Amasis MT Pro"/>
          <w:i/>
          <w:iCs/>
          <w:sz w:val="23"/>
          <w:szCs w:val="23"/>
        </w:rPr>
        <w:t>. 1:35</w:t>
      </w:r>
    </w:p>
    <w:p w14:paraId="47FECE6D" w14:textId="0305F6CC"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 xml:space="preserve">and became fully human. </w:t>
      </w:r>
      <w:r w:rsidRPr="001901AC">
        <w:rPr>
          <w:rFonts w:ascii="Amasis MT Pro" w:hAnsi="Amasis MT Pro"/>
          <w:b/>
          <w:bCs/>
          <w:sz w:val="23"/>
          <w:szCs w:val="23"/>
        </w:rPr>
        <w:tab/>
      </w:r>
      <w:r w:rsidRPr="001901AC">
        <w:rPr>
          <w:rFonts w:ascii="Amasis MT Pro" w:hAnsi="Amasis MT Pro"/>
          <w:i/>
          <w:iCs/>
          <w:sz w:val="23"/>
          <w:szCs w:val="23"/>
        </w:rPr>
        <w:t>Gal. 4:4</w:t>
      </w:r>
    </w:p>
    <w:p w14:paraId="154205BE" w14:textId="63AFDC93"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For our sake he was crucified under Pontius Pilate. </w:t>
      </w:r>
      <w:r w:rsidRPr="001901AC">
        <w:rPr>
          <w:rFonts w:ascii="Amasis MT Pro" w:eastAsia="Garamond" w:hAnsi="Amasis MT Pro" w:cs="Garamond"/>
          <w:b/>
          <w:bCs/>
          <w:sz w:val="23"/>
          <w:szCs w:val="23"/>
        </w:rPr>
        <w:tab/>
      </w:r>
      <w:r w:rsidRPr="001901AC">
        <w:rPr>
          <w:rFonts w:ascii="Amasis MT Pro" w:hAnsi="Amasis MT Pro"/>
          <w:i/>
          <w:iCs/>
          <w:sz w:val="23"/>
          <w:szCs w:val="23"/>
        </w:rPr>
        <w:t>Mk. 15:15</w:t>
      </w:r>
    </w:p>
    <w:p w14:paraId="20E301D9" w14:textId="12E3DD97"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 xml:space="preserve">He suffered death and was buried. </w:t>
      </w:r>
      <w:r w:rsidRPr="001901AC">
        <w:rPr>
          <w:rFonts w:ascii="Amasis MT Pro" w:hAnsi="Amasis MT Pro"/>
          <w:b/>
          <w:bCs/>
          <w:sz w:val="23"/>
          <w:szCs w:val="23"/>
        </w:rPr>
        <w:tab/>
      </w:r>
      <w:r w:rsidRPr="001901AC">
        <w:rPr>
          <w:rFonts w:ascii="Amasis MT Pro" w:hAnsi="Amasis MT Pro"/>
          <w:i/>
          <w:iCs/>
          <w:sz w:val="23"/>
          <w:szCs w:val="23"/>
        </w:rPr>
        <w:t>1 Cor. 15:3-4a</w:t>
      </w:r>
    </w:p>
    <w:p w14:paraId="3FCAA1AC" w14:textId="0B43EFC3"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b/>
          <w:bCs/>
          <w:sz w:val="23"/>
          <w:szCs w:val="23"/>
        </w:rPr>
      </w:pPr>
      <w:r w:rsidRPr="001901AC">
        <w:rPr>
          <w:rFonts w:ascii="Amasis MT Pro" w:hAnsi="Amasis MT Pro"/>
          <w:b/>
          <w:bCs/>
          <w:sz w:val="23"/>
          <w:szCs w:val="23"/>
        </w:rPr>
        <w:t xml:space="preserve">On the third day he rose again in accordance </w:t>
      </w:r>
    </w:p>
    <w:p w14:paraId="5BA91408" w14:textId="212CA078" w:rsidR="00427BC8" w:rsidRPr="001901AC" w:rsidRDefault="00053B73">
      <w:pPr>
        <w:pStyle w:val="NormalWeb"/>
        <w:tabs>
          <w:tab w:val="left" w:pos="360"/>
          <w:tab w:val="left" w:pos="540"/>
          <w:tab w:val="left" w:pos="90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noProof/>
          <w:sz w:val="23"/>
          <w:szCs w:val="23"/>
        </w:rPr>
        <mc:AlternateContent>
          <mc:Choice Requires="wps">
            <w:drawing>
              <wp:anchor distT="0" distB="0" distL="0" distR="0" simplePos="0" relativeHeight="251665408" behindDoc="0" locked="0" layoutInCell="1" allowOverlap="1" wp14:anchorId="321E8A49" wp14:editId="244E57FE">
                <wp:simplePos x="0" y="0"/>
                <wp:positionH relativeFrom="column">
                  <wp:posOffset>4857750</wp:posOffset>
                </wp:positionH>
                <wp:positionV relativeFrom="line">
                  <wp:posOffset>189865</wp:posOffset>
                </wp:positionV>
                <wp:extent cx="914400" cy="1933575"/>
                <wp:effectExtent l="0" t="0" r="0" b="9525"/>
                <wp:wrapNone/>
                <wp:docPr id="1073741843" name="officeArt object" descr="Text Box 30"/>
                <wp:cNvGraphicFramePr/>
                <a:graphic xmlns:a="http://schemas.openxmlformats.org/drawingml/2006/main">
                  <a:graphicData uri="http://schemas.microsoft.com/office/word/2010/wordprocessingShape">
                    <wps:wsp>
                      <wps:cNvSpPr txBox="1"/>
                      <wps:spPr>
                        <a:xfrm>
                          <a:off x="0" y="0"/>
                          <a:ext cx="914400" cy="1933575"/>
                        </a:xfrm>
                        <a:prstGeom prst="rect">
                          <a:avLst/>
                        </a:prstGeom>
                        <a:solidFill>
                          <a:srgbClr val="FFFFFF"/>
                        </a:solidFill>
                        <a:ln w="12700" cap="flat">
                          <a:noFill/>
                          <a:miter lim="400000"/>
                        </a:ln>
                        <a:effectLst/>
                      </wps:spPr>
                      <wps:txbx>
                        <w:txbxContent>
                          <w:p w14:paraId="7F8069CD" w14:textId="77777777" w:rsidR="00427BC8" w:rsidRPr="00053B73" w:rsidRDefault="008954E5" w:rsidP="00053B73">
                            <w:pPr>
                              <w:pStyle w:val="Body"/>
                              <w:spacing w:line="252" w:lineRule="auto"/>
                              <w:rPr>
                                <w:rFonts w:ascii="Amasis MT Pro" w:eastAsia="Garamond" w:hAnsi="Amasis MT Pro" w:cs="Garamond"/>
                                <w:i/>
                                <w:iCs/>
                                <w:sz w:val="20"/>
                                <w:szCs w:val="20"/>
                              </w:rPr>
                            </w:pPr>
                            <w:r w:rsidRPr="00053B73">
                              <w:rPr>
                                <w:rFonts w:ascii="Amasis MT Pro" w:hAnsi="Amasis MT Pro"/>
                                <w:i/>
                                <w:iCs/>
                                <w:sz w:val="20"/>
                                <w:szCs w:val="20"/>
                              </w:rPr>
                              <w:t xml:space="preserve">The Creed itself was crafted as a confession of Scripture in opposition to the Arian heresy, which denied that the Lord Jesus and the Holy Spirit are God. </w:t>
                            </w:r>
                          </w:p>
                          <w:p w14:paraId="7C67DE0C" w14:textId="77777777" w:rsidR="00427BC8" w:rsidRDefault="00427BC8">
                            <w:pPr>
                              <w:pStyle w:val="Body"/>
                              <w:spacing w:after="200" w:line="276" w:lineRule="auto"/>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21E8A49" id="_x0000_s1028" type="#_x0000_t202" alt="Text Box 30" style="position:absolute;margin-left:382.5pt;margin-top:14.95pt;width:1in;height:152.25pt;z-index:251665408;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" stroked="f" strokeweight="1pt">
                <v:stroke miterlimit="4"/>
                <v:textbox inset="1.27mm,1.27mm,1.27mm,1.27mm">
                  <w:txbxContent>
                    <w:p w14:paraId="7F8069CD" w14:textId="77777777" w:rsidR="00427BC8" w:rsidRPr="00053B73" w:rsidRDefault="008954E5" w:rsidP="00053B73">
                      <w:pPr>
                        <w:pStyle w:val="Body"/>
                        <w:spacing w:line="252" w:lineRule="auto"/>
                        <w:rPr>
                          <w:rFonts w:ascii="Amasis MT Pro" w:eastAsia="Garamond" w:hAnsi="Amasis MT Pro" w:cs="Garamond"/>
                          <w:i/>
                          <w:iCs/>
                          <w:sz w:val="20"/>
                          <w:szCs w:val="20"/>
                        </w:rPr>
                      </w:pPr>
                      <w:r w:rsidRPr="00053B73">
                        <w:rPr>
                          <w:rFonts w:ascii="Amasis MT Pro" w:hAnsi="Amasis MT Pro"/>
                          <w:i/>
                          <w:iCs/>
                          <w:sz w:val="20"/>
                          <w:szCs w:val="20"/>
                        </w:rPr>
                        <w:t xml:space="preserve">The Creed itself was crafted as a confession of Scripture in opposition to the Arian heresy, which denied that the Lord Jesus and the Holy Spirit are God. </w:t>
                      </w:r>
                    </w:p>
                    <w:p w14:paraId="7C67DE0C" w14:textId="77777777" w:rsidR="00427BC8" w:rsidRDefault="00427BC8">
                      <w:pPr>
                        <w:pStyle w:val="Body"/>
                        <w:spacing w:after="200" w:line="276" w:lineRule="auto"/>
                      </w:pPr>
                    </w:p>
                  </w:txbxContent>
                </v:textbox>
                <w10:wrap anchory="line"/>
              </v:shape>
            </w:pict>
          </mc:Fallback>
        </mc:AlternateContent>
      </w:r>
      <w:r w:rsidR="008954E5" w:rsidRPr="001901AC">
        <w:rPr>
          <w:rFonts w:ascii="Amasis MT Pro" w:eastAsia="Garamond" w:hAnsi="Amasis MT Pro" w:cs="Garamond"/>
          <w:b/>
          <w:bCs/>
          <w:sz w:val="23"/>
          <w:szCs w:val="23"/>
        </w:rPr>
        <w:tab/>
      </w:r>
      <w:r w:rsidR="008954E5" w:rsidRPr="001901AC">
        <w:rPr>
          <w:rFonts w:ascii="Amasis MT Pro" w:eastAsia="Garamond" w:hAnsi="Amasis MT Pro" w:cs="Garamond"/>
          <w:b/>
          <w:bCs/>
          <w:sz w:val="23"/>
          <w:szCs w:val="23"/>
        </w:rPr>
        <w:tab/>
      </w:r>
      <w:r w:rsidR="008954E5" w:rsidRPr="001901AC">
        <w:rPr>
          <w:rFonts w:ascii="Amasis MT Pro" w:eastAsia="Garamond" w:hAnsi="Amasis MT Pro" w:cs="Garamond"/>
          <w:b/>
          <w:bCs/>
          <w:sz w:val="23"/>
          <w:szCs w:val="23"/>
        </w:rPr>
        <w:tab/>
        <w:t xml:space="preserve">with the Scriptures. </w:t>
      </w:r>
      <w:r w:rsidR="008954E5" w:rsidRPr="001901AC">
        <w:rPr>
          <w:rFonts w:ascii="Amasis MT Pro" w:eastAsia="Garamond" w:hAnsi="Amasis MT Pro" w:cs="Garamond"/>
          <w:b/>
          <w:bCs/>
          <w:sz w:val="23"/>
          <w:szCs w:val="23"/>
        </w:rPr>
        <w:tab/>
      </w:r>
      <w:r w:rsidR="008954E5" w:rsidRPr="001901AC">
        <w:rPr>
          <w:rFonts w:ascii="Amasis MT Pro" w:hAnsi="Amasis MT Pro"/>
          <w:i/>
          <w:iCs/>
          <w:sz w:val="23"/>
          <w:szCs w:val="23"/>
        </w:rPr>
        <w:t>1 Cor. 15:4b</w:t>
      </w:r>
    </w:p>
    <w:p w14:paraId="00725ADD" w14:textId="77777777"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 xml:space="preserve">He ascended into heaven </w:t>
      </w:r>
      <w:r w:rsidRPr="001901AC">
        <w:rPr>
          <w:rFonts w:ascii="Amasis MT Pro" w:hAnsi="Amasis MT Pro"/>
          <w:b/>
          <w:bCs/>
          <w:sz w:val="23"/>
          <w:szCs w:val="23"/>
        </w:rPr>
        <w:tab/>
      </w:r>
      <w:r w:rsidRPr="001901AC">
        <w:rPr>
          <w:rFonts w:ascii="Amasis MT Pro" w:hAnsi="Amasis MT Pro"/>
          <w:i/>
          <w:iCs/>
          <w:sz w:val="23"/>
          <w:szCs w:val="23"/>
        </w:rPr>
        <w:t>Ac. 2:33-34</w:t>
      </w:r>
    </w:p>
    <w:p w14:paraId="3E148F9A" w14:textId="0FCEB634"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 xml:space="preserve">and is seated at the right hand of the Father. </w:t>
      </w:r>
      <w:r w:rsidRPr="001901AC">
        <w:rPr>
          <w:rFonts w:ascii="Amasis MT Pro" w:hAnsi="Amasis MT Pro"/>
          <w:b/>
          <w:bCs/>
          <w:sz w:val="23"/>
          <w:szCs w:val="23"/>
        </w:rPr>
        <w:tab/>
      </w:r>
      <w:r w:rsidRPr="001901AC">
        <w:rPr>
          <w:rFonts w:ascii="Amasis MT Pro" w:hAnsi="Amasis MT Pro"/>
          <w:i/>
          <w:iCs/>
          <w:sz w:val="23"/>
          <w:szCs w:val="23"/>
        </w:rPr>
        <w:t>Heb. 1:13</w:t>
      </w:r>
    </w:p>
    <w:p w14:paraId="35D5CD15"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He will come again in glory </w:t>
      </w:r>
      <w:r w:rsidRPr="001901AC">
        <w:rPr>
          <w:rFonts w:ascii="Amasis MT Pro" w:eastAsia="Garamond" w:hAnsi="Amasis MT Pro" w:cs="Garamond"/>
          <w:b/>
          <w:bCs/>
          <w:sz w:val="23"/>
          <w:szCs w:val="23"/>
        </w:rPr>
        <w:tab/>
      </w:r>
      <w:r w:rsidRPr="001901AC">
        <w:rPr>
          <w:rFonts w:ascii="Amasis MT Pro" w:hAnsi="Amasis MT Pro"/>
          <w:i/>
          <w:iCs/>
          <w:sz w:val="23"/>
          <w:szCs w:val="23"/>
        </w:rPr>
        <w:t>Mt. 25:31</w:t>
      </w:r>
    </w:p>
    <w:p w14:paraId="66295E2B" w14:textId="77777777"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to judge the living and the dead</w:t>
      </w:r>
      <w:proofErr w:type="gramStart"/>
      <w:r w:rsidRPr="001901AC">
        <w:rPr>
          <w:rFonts w:ascii="Amasis MT Pro" w:hAnsi="Amasis MT Pro"/>
          <w:b/>
          <w:bCs/>
          <w:sz w:val="23"/>
          <w:szCs w:val="23"/>
        </w:rPr>
        <w:t xml:space="preserve">, </w:t>
      </w:r>
      <w:r w:rsidRPr="001901AC">
        <w:rPr>
          <w:rFonts w:ascii="Amasis MT Pro" w:hAnsi="Amasis MT Pro"/>
          <w:b/>
          <w:bCs/>
          <w:sz w:val="23"/>
          <w:szCs w:val="23"/>
        </w:rPr>
        <w:tab/>
      </w:r>
      <w:r w:rsidRPr="001901AC">
        <w:rPr>
          <w:rFonts w:ascii="Amasis MT Pro" w:hAnsi="Amasis MT Pro"/>
          <w:i/>
          <w:iCs/>
          <w:sz w:val="23"/>
          <w:szCs w:val="23"/>
        </w:rPr>
        <w:t>2</w:t>
      </w:r>
      <w:proofErr w:type="gramEnd"/>
      <w:r w:rsidRPr="001901AC">
        <w:rPr>
          <w:rFonts w:ascii="Amasis MT Pro" w:hAnsi="Amasis MT Pro"/>
          <w:i/>
          <w:iCs/>
          <w:sz w:val="23"/>
          <w:szCs w:val="23"/>
        </w:rPr>
        <w:t xml:space="preserve"> Tim. 4:1</w:t>
      </w:r>
    </w:p>
    <w:p w14:paraId="5C0E72A8" w14:textId="6C92E569"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i/>
          <w:iCs/>
          <w:sz w:val="23"/>
          <w:szCs w:val="23"/>
        </w:rPr>
      </w:pPr>
      <w:r w:rsidRPr="001901AC">
        <w:rPr>
          <w:rFonts w:ascii="Amasis MT Pro" w:hAnsi="Amasis MT Pro"/>
          <w:b/>
          <w:bCs/>
          <w:sz w:val="23"/>
          <w:szCs w:val="23"/>
        </w:rPr>
        <w:t>and his kingdom will have no end.</w:t>
      </w:r>
      <w:r w:rsidRPr="001901AC">
        <w:rPr>
          <w:rFonts w:ascii="Amasis MT Pro" w:hAnsi="Amasis MT Pro"/>
          <w:b/>
          <w:bCs/>
          <w:sz w:val="23"/>
          <w:szCs w:val="23"/>
        </w:rPr>
        <w:tab/>
      </w:r>
      <w:r w:rsidRPr="001901AC">
        <w:rPr>
          <w:rFonts w:ascii="Amasis MT Pro" w:hAnsi="Amasis MT Pro"/>
          <w:i/>
          <w:iCs/>
          <w:sz w:val="23"/>
          <w:szCs w:val="23"/>
        </w:rPr>
        <w:t>Lk. 1:33</w:t>
      </w:r>
    </w:p>
    <w:p w14:paraId="31518B79"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t>We believe in the Holy Spirit, the Lord, the giver of life</w:t>
      </w:r>
      <w:proofErr w:type="gramStart"/>
      <w:r w:rsidRPr="001901AC">
        <w:rPr>
          <w:rFonts w:ascii="Amasis MT Pro" w:eastAsia="Garamond" w:hAnsi="Amasis MT Pro" w:cs="Garamond"/>
          <w:b/>
          <w:bCs/>
          <w:sz w:val="23"/>
          <w:szCs w:val="23"/>
        </w:rPr>
        <w:t xml:space="preserve">, </w:t>
      </w:r>
      <w:r w:rsidRPr="001901AC">
        <w:rPr>
          <w:rFonts w:ascii="Amasis MT Pro" w:eastAsia="Garamond" w:hAnsi="Amasis MT Pro" w:cs="Garamond"/>
          <w:b/>
          <w:bCs/>
          <w:sz w:val="23"/>
          <w:szCs w:val="23"/>
        </w:rPr>
        <w:tab/>
      </w:r>
      <w:r w:rsidRPr="001901AC">
        <w:rPr>
          <w:rFonts w:ascii="Amasis MT Pro" w:hAnsi="Amasis MT Pro"/>
          <w:i/>
          <w:iCs/>
          <w:sz w:val="23"/>
          <w:szCs w:val="23"/>
        </w:rPr>
        <w:t>Job</w:t>
      </w:r>
      <w:proofErr w:type="gramEnd"/>
      <w:r w:rsidRPr="001901AC">
        <w:rPr>
          <w:rFonts w:ascii="Amasis MT Pro" w:hAnsi="Amasis MT Pro"/>
          <w:i/>
          <w:iCs/>
          <w:sz w:val="23"/>
          <w:szCs w:val="23"/>
        </w:rPr>
        <w:t xml:space="preserve"> 33:4</w:t>
      </w:r>
    </w:p>
    <w:p w14:paraId="20605EC6" w14:textId="56641C95"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who proceeds from the </w:t>
      </w:r>
      <w:proofErr w:type="gramStart"/>
      <w:r w:rsidRPr="001901AC">
        <w:rPr>
          <w:rFonts w:ascii="Amasis MT Pro" w:eastAsia="Garamond" w:hAnsi="Amasis MT Pro" w:cs="Garamond"/>
          <w:b/>
          <w:bCs/>
          <w:sz w:val="23"/>
          <w:szCs w:val="23"/>
        </w:rPr>
        <w:t>Father</w:t>
      </w:r>
      <w:proofErr w:type="gramEnd"/>
      <w:r w:rsidRPr="001901AC">
        <w:rPr>
          <w:rFonts w:ascii="Amasis MT Pro" w:eastAsia="Garamond" w:hAnsi="Amasis MT Pro" w:cs="Garamond"/>
          <w:b/>
          <w:bCs/>
          <w:sz w:val="23"/>
          <w:szCs w:val="23"/>
        </w:rPr>
        <w:t xml:space="preserve"> and the </w:t>
      </w:r>
      <w:proofErr w:type="gramStart"/>
      <w:r w:rsidRPr="001901AC">
        <w:rPr>
          <w:rFonts w:ascii="Amasis MT Pro" w:eastAsia="Garamond" w:hAnsi="Amasis MT Pro" w:cs="Garamond"/>
          <w:b/>
          <w:bCs/>
          <w:sz w:val="23"/>
          <w:szCs w:val="23"/>
        </w:rPr>
        <w:t xml:space="preserve">Son, </w:t>
      </w:r>
      <w:r w:rsidRPr="001901AC">
        <w:rPr>
          <w:rFonts w:ascii="Amasis MT Pro" w:eastAsia="Garamond" w:hAnsi="Amasis MT Pro" w:cs="Garamond"/>
          <w:b/>
          <w:bCs/>
          <w:sz w:val="23"/>
          <w:szCs w:val="23"/>
        </w:rPr>
        <w:tab/>
      </w:r>
      <w:r w:rsidRPr="001901AC">
        <w:rPr>
          <w:rFonts w:ascii="Amasis MT Pro" w:hAnsi="Amasis MT Pro"/>
          <w:i/>
          <w:iCs/>
          <w:sz w:val="23"/>
          <w:szCs w:val="23"/>
        </w:rPr>
        <w:t>Jn</w:t>
      </w:r>
      <w:proofErr w:type="gramEnd"/>
      <w:r w:rsidRPr="001901AC">
        <w:rPr>
          <w:rFonts w:ascii="Amasis MT Pro" w:hAnsi="Amasis MT Pro"/>
          <w:i/>
          <w:iCs/>
          <w:sz w:val="23"/>
          <w:szCs w:val="23"/>
        </w:rPr>
        <w:t>. 15:26</w:t>
      </w:r>
    </w:p>
    <w:p w14:paraId="2C20A627"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who </w:t>
      </w:r>
      <w:proofErr w:type="gramStart"/>
      <w:r w:rsidRPr="001901AC">
        <w:rPr>
          <w:rFonts w:ascii="Amasis MT Pro" w:eastAsia="Garamond" w:hAnsi="Amasis MT Pro" w:cs="Garamond"/>
          <w:b/>
          <w:bCs/>
          <w:sz w:val="23"/>
          <w:szCs w:val="23"/>
        </w:rPr>
        <w:t>in</w:t>
      </w:r>
      <w:proofErr w:type="gramEnd"/>
      <w:r w:rsidRPr="001901AC">
        <w:rPr>
          <w:rFonts w:ascii="Amasis MT Pro" w:eastAsia="Garamond" w:hAnsi="Amasis MT Pro" w:cs="Garamond"/>
          <w:b/>
          <w:bCs/>
          <w:sz w:val="23"/>
          <w:szCs w:val="23"/>
        </w:rPr>
        <w:t xml:space="preserve"> unity with the </w:t>
      </w:r>
      <w:proofErr w:type="gramStart"/>
      <w:r w:rsidRPr="001901AC">
        <w:rPr>
          <w:rFonts w:ascii="Amasis MT Pro" w:eastAsia="Garamond" w:hAnsi="Amasis MT Pro" w:cs="Garamond"/>
          <w:b/>
          <w:bCs/>
          <w:sz w:val="23"/>
          <w:szCs w:val="23"/>
        </w:rPr>
        <w:t>Father</w:t>
      </w:r>
      <w:proofErr w:type="gramEnd"/>
      <w:r w:rsidRPr="001901AC">
        <w:rPr>
          <w:rFonts w:ascii="Amasis MT Pro" w:eastAsia="Garamond" w:hAnsi="Amasis MT Pro" w:cs="Garamond"/>
          <w:b/>
          <w:bCs/>
          <w:sz w:val="23"/>
          <w:szCs w:val="23"/>
        </w:rPr>
        <w:t xml:space="preserve"> and the </w:t>
      </w:r>
      <w:proofErr w:type="gramStart"/>
      <w:r w:rsidRPr="001901AC">
        <w:rPr>
          <w:rFonts w:ascii="Amasis MT Pro" w:eastAsia="Garamond" w:hAnsi="Amasis MT Pro" w:cs="Garamond"/>
          <w:b/>
          <w:bCs/>
          <w:sz w:val="23"/>
          <w:szCs w:val="23"/>
        </w:rPr>
        <w:t>Son</w:t>
      </w:r>
      <w:proofErr w:type="gramEnd"/>
      <w:r w:rsidRPr="001901AC">
        <w:rPr>
          <w:rFonts w:ascii="Amasis MT Pro" w:eastAsia="Garamond" w:hAnsi="Amasis MT Pro" w:cs="Garamond"/>
          <w:b/>
          <w:bCs/>
          <w:sz w:val="23"/>
          <w:szCs w:val="23"/>
        </w:rPr>
        <w:t xml:space="preserve"> </w:t>
      </w:r>
      <w:r w:rsidRPr="001901AC">
        <w:rPr>
          <w:rFonts w:ascii="Amasis MT Pro" w:eastAsia="Garamond" w:hAnsi="Amasis MT Pro" w:cs="Garamond"/>
          <w:b/>
          <w:bCs/>
          <w:sz w:val="23"/>
          <w:szCs w:val="23"/>
        </w:rPr>
        <w:tab/>
      </w:r>
      <w:r w:rsidRPr="001901AC">
        <w:rPr>
          <w:rFonts w:ascii="Amasis MT Pro" w:hAnsi="Amasis MT Pro"/>
          <w:i/>
          <w:iCs/>
          <w:sz w:val="23"/>
          <w:szCs w:val="23"/>
        </w:rPr>
        <w:t>Jn. 4:24</w:t>
      </w:r>
    </w:p>
    <w:p w14:paraId="7B92DFEF" w14:textId="214D1FC2" w:rsidR="00427BC8" w:rsidRPr="001901AC" w:rsidRDefault="008954E5">
      <w:pPr>
        <w:pStyle w:val="NormalWeb"/>
        <w:tabs>
          <w:tab w:val="left" w:pos="360"/>
          <w:tab w:val="left" w:pos="540"/>
          <w:tab w:val="left" w:pos="720"/>
          <w:tab w:val="right" w:pos="7380"/>
        </w:tabs>
        <w:spacing w:before="0" w:after="0" w:line="276" w:lineRule="auto"/>
        <w:ind w:left="360" w:firstLine="360"/>
        <w:rPr>
          <w:rFonts w:ascii="Amasis MT Pro" w:eastAsia="Garamond" w:hAnsi="Amasis MT Pro" w:cs="Garamond"/>
          <w:b/>
          <w:bCs/>
          <w:sz w:val="23"/>
          <w:szCs w:val="23"/>
        </w:rPr>
      </w:pPr>
      <w:r w:rsidRPr="001901AC">
        <w:rPr>
          <w:rFonts w:ascii="Amasis MT Pro" w:hAnsi="Amasis MT Pro"/>
          <w:b/>
          <w:bCs/>
          <w:sz w:val="23"/>
          <w:szCs w:val="23"/>
        </w:rPr>
        <w:t xml:space="preserve">is worshiped and glorified, </w:t>
      </w:r>
      <w:r w:rsidRPr="001901AC">
        <w:rPr>
          <w:rFonts w:ascii="Amasis MT Pro" w:hAnsi="Amasis MT Pro"/>
          <w:b/>
          <w:bCs/>
          <w:sz w:val="23"/>
          <w:szCs w:val="23"/>
        </w:rPr>
        <w:tab/>
      </w:r>
    </w:p>
    <w:p w14:paraId="4CA5D5C0"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who has spoken through the prophets. </w:t>
      </w:r>
      <w:r w:rsidRPr="001901AC">
        <w:rPr>
          <w:rFonts w:ascii="Amasis MT Pro" w:eastAsia="Garamond" w:hAnsi="Amasis MT Pro" w:cs="Garamond"/>
          <w:b/>
          <w:bCs/>
          <w:sz w:val="23"/>
          <w:szCs w:val="23"/>
        </w:rPr>
        <w:tab/>
      </w:r>
      <w:r w:rsidRPr="001901AC">
        <w:rPr>
          <w:rFonts w:ascii="Amasis MT Pro" w:hAnsi="Amasis MT Pro"/>
          <w:i/>
          <w:iCs/>
          <w:sz w:val="23"/>
          <w:szCs w:val="23"/>
        </w:rPr>
        <w:t>2 Pet. 1:25</w:t>
      </w:r>
    </w:p>
    <w:p w14:paraId="1105FF65" w14:textId="2F08EDF4"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t xml:space="preserve">We believe in one holy Christian </w:t>
      </w:r>
      <w:r w:rsidRPr="001901AC">
        <w:rPr>
          <w:rFonts w:ascii="Amasis MT Pro" w:eastAsia="Garamond" w:hAnsi="Amasis MT Pro" w:cs="Garamond"/>
          <w:b/>
          <w:bCs/>
          <w:sz w:val="23"/>
          <w:szCs w:val="23"/>
        </w:rPr>
        <w:tab/>
      </w:r>
      <w:r w:rsidRPr="001901AC">
        <w:rPr>
          <w:rFonts w:ascii="Amasis MT Pro" w:hAnsi="Amasis MT Pro"/>
          <w:i/>
          <w:iCs/>
          <w:sz w:val="23"/>
          <w:szCs w:val="23"/>
        </w:rPr>
        <w:t>Mt. 16:18; Eph. 2:19-20</w:t>
      </w:r>
    </w:p>
    <w:p w14:paraId="2E237499"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b/>
          <w:b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and apostolic Church. </w:t>
      </w:r>
    </w:p>
    <w:p w14:paraId="213CE02F" w14:textId="63062462"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t xml:space="preserve">We acknowledge one baptism for the forgiveness of sins. </w:t>
      </w:r>
      <w:r w:rsidRPr="001901AC">
        <w:rPr>
          <w:rFonts w:ascii="Amasis MT Pro" w:eastAsia="Garamond" w:hAnsi="Amasis MT Pro" w:cs="Garamond"/>
          <w:b/>
          <w:bCs/>
          <w:sz w:val="23"/>
          <w:szCs w:val="23"/>
        </w:rPr>
        <w:tab/>
      </w:r>
      <w:r w:rsidRPr="001901AC">
        <w:rPr>
          <w:rFonts w:ascii="Amasis MT Pro" w:hAnsi="Amasis MT Pro"/>
          <w:i/>
          <w:iCs/>
          <w:sz w:val="23"/>
          <w:szCs w:val="23"/>
        </w:rPr>
        <w:t>Eph. 4:5; Ac. 2:38</w:t>
      </w:r>
    </w:p>
    <w:p w14:paraId="3771334E"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t xml:space="preserve">We look for the resurrection of the dead </w:t>
      </w:r>
      <w:r w:rsidRPr="001901AC">
        <w:rPr>
          <w:rFonts w:ascii="Amasis MT Pro" w:eastAsia="Garamond" w:hAnsi="Amasis MT Pro" w:cs="Garamond"/>
          <w:b/>
          <w:bCs/>
          <w:sz w:val="23"/>
          <w:szCs w:val="23"/>
        </w:rPr>
        <w:tab/>
      </w:r>
      <w:r w:rsidRPr="001901AC">
        <w:rPr>
          <w:rFonts w:ascii="Amasis MT Pro" w:hAnsi="Amasis MT Pro"/>
          <w:i/>
          <w:iCs/>
          <w:sz w:val="23"/>
          <w:szCs w:val="23"/>
        </w:rPr>
        <w:t>1 Cor. 15:21-22</w:t>
      </w:r>
    </w:p>
    <w:p w14:paraId="0CCA1513" w14:textId="77777777" w:rsidR="00427BC8" w:rsidRPr="001901AC" w:rsidRDefault="008954E5">
      <w:pPr>
        <w:pStyle w:val="NormalWeb"/>
        <w:tabs>
          <w:tab w:val="left" w:pos="360"/>
          <w:tab w:val="left" w:pos="540"/>
          <w:tab w:val="left" w:pos="720"/>
          <w:tab w:val="right" w:pos="7380"/>
        </w:tabs>
        <w:spacing w:before="0" w:after="0" w:line="276" w:lineRule="auto"/>
        <w:rPr>
          <w:rFonts w:ascii="Amasis MT Pro" w:eastAsia="Garamond" w:hAnsi="Amasis MT Pro" w:cs="Garamond"/>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and the life of the world to come. Amen.</w:t>
      </w:r>
      <w:r w:rsidRPr="001901AC">
        <w:rPr>
          <w:rFonts w:ascii="Amasis MT Pro" w:eastAsia="Garamond" w:hAnsi="Amasis MT Pro" w:cs="Garamond"/>
          <w:b/>
          <w:bCs/>
          <w:sz w:val="23"/>
          <w:szCs w:val="23"/>
        </w:rPr>
        <w:tab/>
      </w:r>
      <w:r w:rsidRPr="001901AC">
        <w:rPr>
          <w:rFonts w:ascii="Amasis MT Pro" w:hAnsi="Amasis MT Pro"/>
          <w:i/>
          <w:iCs/>
          <w:sz w:val="23"/>
          <w:szCs w:val="23"/>
        </w:rPr>
        <w:t>Rev. 22</w:t>
      </w:r>
    </w:p>
    <w:p w14:paraId="3F97364B" w14:textId="1E7676DE" w:rsidR="00427BC8" w:rsidRPr="001901AC" w:rsidRDefault="008954E5" w:rsidP="00997A9D">
      <w:pPr>
        <w:pStyle w:val="NormalWeb"/>
        <w:tabs>
          <w:tab w:val="right" w:pos="8640"/>
        </w:tabs>
        <w:spacing w:before="120" w:after="0" w:line="252" w:lineRule="auto"/>
        <w:rPr>
          <w:rFonts w:ascii="Amasis MT Pro" w:hAnsi="Amasis MT Pro"/>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 xml:space="preserve"> </w:t>
      </w:r>
      <w:r w:rsidRPr="001901AC">
        <w:rPr>
          <w:rFonts w:ascii="Amasis MT Pro" w:eastAsia="Garamond" w:hAnsi="Amasis MT Pro" w:cs="Garamond"/>
          <w:b/>
          <w:bCs/>
          <w:sz w:val="23"/>
          <w:szCs w:val="23"/>
        </w:rPr>
        <w:br/>
      </w:r>
      <w:r w:rsidRPr="001901AC">
        <w:rPr>
          <w:rFonts w:ascii="Amasis MT Pro" w:hAnsi="Amasis MT Pro"/>
          <w:b/>
          <w:bCs/>
          <w:sz w:val="23"/>
          <w:szCs w:val="23"/>
        </w:rPr>
        <w:t>HYMN OF THE DAY</w:t>
      </w:r>
      <w:r w:rsidRPr="001901AC">
        <w:rPr>
          <w:rFonts w:ascii="Amasis MT Pro" w:eastAsia="Garamond" w:hAnsi="Amasis MT Pro" w:cs="Garamond"/>
          <w:b/>
          <w:bCs/>
          <w:sz w:val="23"/>
          <w:szCs w:val="23"/>
        </w:rPr>
        <w:tab/>
      </w:r>
      <w:r w:rsidRPr="001901AC">
        <w:rPr>
          <w:rFonts w:ascii="Amasis MT Pro" w:hAnsi="Amasis MT Pro"/>
          <w:i/>
          <w:iCs/>
          <w:sz w:val="23"/>
          <w:szCs w:val="23"/>
        </w:rPr>
        <w:t>Do Not Let Your Hearts Be Troubles</w:t>
      </w:r>
      <w:r w:rsidRPr="001901AC">
        <w:rPr>
          <w:rFonts w:ascii="Amasis MT Pro" w:hAnsi="Amasis MT Pro"/>
          <w:b/>
          <w:bCs/>
          <w:sz w:val="23"/>
          <w:szCs w:val="23"/>
        </w:rPr>
        <w:t>| CW 809</w:t>
      </w:r>
    </w:p>
    <w:p w14:paraId="270AC486" w14:textId="77777777" w:rsidR="00427BC8" w:rsidRPr="001901AC" w:rsidRDefault="008954E5" w:rsidP="00997A9D">
      <w:pPr>
        <w:pStyle w:val="NormalWeb"/>
        <w:tabs>
          <w:tab w:val="right" w:pos="8620"/>
        </w:tabs>
        <w:spacing w:before="360" w:after="360" w:line="252" w:lineRule="auto"/>
        <w:ind w:left="540" w:hanging="540"/>
        <w:rPr>
          <w:rFonts w:ascii="Amasis MT Pro" w:eastAsia="Garamond" w:hAnsi="Amasis MT Pro" w:cs="Garamond"/>
          <w:i/>
          <w:iCs/>
          <w:sz w:val="23"/>
          <w:szCs w:val="23"/>
        </w:rPr>
      </w:pPr>
      <w:r w:rsidRPr="001901AC">
        <w:rPr>
          <w:rFonts w:ascii="Amasis MT Pro" w:hAnsi="Amasis MT Pro"/>
          <w:b/>
          <w:bCs/>
          <w:sz w:val="23"/>
          <w:szCs w:val="23"/>
        </w:rPr>
        <w:t>SERMON</w:t>
      </w:r>
      <w:r w:rsidRPr="001901AC">
        <w:rPr>
          <w:rFonts w:ascii="Amasis MT Pro" w:hAnsi="Amasis MT Pro"/>
          <w:b/>
          <w:bCs/>
          <w:sz w:val="23"/>
          <w:szCs w:val="23"/>
        </w:rPr>
        <w:tab/>
      </w:r>
      <w:r w:rsidRPr="001901AC">
        <w:rPr>
          <w:rFonts w:ascii="Amasis MT Pro" w:hAnsi="Amasis MT Pro"/>
          <w:i/>
          <w:iCs/>
          <w:sz w:val="23"/>
          <w:szCs w:val="23"/>
        </w:rPr>
        <w:t>Acts 4</w:t>
      </w:r>
    </w:p>
    <w:p w14:paraId="25C62881" w14:textId="77777777" w:rsidR="00997A9D" w:rsidRDefault="00997A9D">
      <w:pPr>
        <w:pStyle w:val="NormalWeb"/>
        <w:tabs>
          <w:tab w:val="right" w:pos="8620"/>
        </w:tabs>
        <w:spacing w:before="0" w:after="120" w:line="252" w:lineRule="auto"/>
        <w:rPr>
          <w:rFonts w:ascii="Amasis MT Pro" w:hAnsi="Amasis MT Pro"/>
          <w:b/>
          <w:bCs/>
          <w:sz w:val="23"/>
          <w:szCs w:val="23"/>
        </w:rPr>
      </w:pPr>
    </w:p>
    <w:p w14:paraId="63220405" w14:textId="442DA2AA" w:rsidR="00427BC8" w:rsidRPr="001901AC" w:rsidRDefault="008954E5">
      <w:pPr>
        <w:pStyle w:val="NormalWeb"/>
        <w:tabs>
          <w:tab w:val="right" w:pos="8620"/>
        </w:tabs>
        <w:spacing w:before="0" w:after="120" w:line="252" w:lineRule="auto"/>
        <w:rPr>
          <w:rFonts w:ascii="Amasis MT Pro" w:eastAsia="Garamond" w:hAnsi="Amasis MT Pro" w:cs="Garamond"/>
          <w:b/>
          <w:bCs/>
          <w:i/>
          <w:iCs/>
          <w:sz w:val="23"/>
          <w:szCs w:val="23"/>
        </w:rPr>
      </w:pPr>
      <w:r w:rsidRPr="001901AC">
        <w:rPr>
          <w:rFonts w:ascii="Amasis MT Pro" w:hAnsi="Amasis MT Pro"/>
          <w:b/>
          <w:bCs/>
          <w:sz w:val="23"/>
          <w:szCs w:val="23"/>
        </w:rPr>
        <w:t>OFFERTORY</w:t>
      </w:r>
    </w:p>
    <w:p w14:paraId="2B012EA0" w14:textId="77777777" w:rsidR="00427BC8" w:rsidRPr="001901AC" w:rsidRDefault="008954E5">
      <w:pPr>
        <w:pStyle w:val="FreeForm"/>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sz w:val="23"/>
          <w:szCs w:val="23"/>
          <w14:textOutline w14:w="0" w14:cap="flat" w14:cmpd="sng" w14:algn="ctr">
            <w14:noFill/>
            <w14:prstDash w14:val="solid"/>
            <w14:bevel/>
          </w14:textOutline>
        </w:rPr>
      </w:pPr>
      <w:r w:rsidRPr="001901AC">
        <w:rPr>
          <w:rFonts w:ascii="Amasis MT Pro" w:eastAsia="Constantia" w:hAnsi="Amasis MT Pro" w:cs="Constantia"/>
          <w:noProof/>
          <w:sz w:val="23"/>
          <w:szCs w:val="23"/>
          <w14:textOutline w14:w="0" w14:cap="flat" w14:cmpd="sng" w14:algn="ctr">
            <w14:noFill/>
            <w14:prstDash w14:val="solid"/>
            <w14:bevel/>
          </w14:textOutline>
        </w:rPr>
        <w:drawing>
          <wp:inline distT="0" distB="0" distL="0" distR="0" wp14:anchorId="53D716C7" wp14:editId="7D91B5E4">
            <wp:extent cx="4572000" cy="552475"/>
            <wp:effectExtent l="0" t="0" r="0" b="0"/>
            <wp:docPr id="1073741844" name="officeArt object" descr="Image"/>
            <wp:cNvGraphicFramePr/>
            <a:graphic xmlns:a="http://schemas.openxmlformats.org/drawingml/2006/main">
              <a:graphicData uri="http://schemas.openxmlformats.org/drawingml/2006/picture">
                <pic:pic xmlns:pic="http://schemas.openxmlformats.org/drawingml/2006/picture">
                  <pic:nvPicPr>
                    <pic:cNvPr id="1073741844" name="Image" descr="Image"/>
                    <pic:cNvPicPr>
                      <a:picLocks noChangeAspect="1"/>
                    </pic:cNvPicPr>
                  </pic:nvPicPr>
                  <pic:blipFill>
                    <a:blip r:embed="rId24"/>
                    <a:stretch>
                      <a:fillRect/>
                    </a:stretch>
                  </pic:blipFill>
                  <pic:spPr>
                    <a:xfrm>
                      <a:off x="0" y="0"/>
                      <a:ext cx="4572000" cy="552475"/>
                    </a:xfrm>
                    <a:prstGeom prst="rect">
                      <a:avLst/>
                    </a:prstGeom>
                    <a:ln w="12700" cap="flat">
                      <a:noFill/>
                      <a:miter lim="400000"/>
                    </a:ln>
                    <a:effectLst/>
                  </pic:spPr>
                </pic:pic>
              </a:graphicData>
            </a:graphic>
          </wp:inline>
        </w:drawing>
      </w:r>
    </w:p>
    <w:p w14:paraId="67667ECC" w14:textId="77777777" w:rsidR="00427BC8" w:rsidRPr="001901AC" w:rsidRDefault="008954E5">
      <w:pPr>
        <w:pStyle w:val="FreeForm"/>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sz w:val="23"/>
          <w:szCs w:val="23"/>
          <w14:textOutline w14:w="0" w14:cap="flat" w14:cmpd="sng" w14:algn="ctr">
            <w14:noFill/>
            <w14:prstDash w14:val="solid"/>
            <w14:bevel/>
          </w14:textOutline>
        </w:rPr>
      </w:pPr>
      <w:r w:rsidRPr="001901AC">
        <w:rPr>
          <w:rFonts w:ascii="Amasis MT Pro" w:eastAsia="Constantia" w:hAnsi="Amasis MT Pro" w:cs="Constantia"/>
          <w:noProof/>
          <w:sz w:val="23"/>
          <w:szCs w:val="23"/>
          <w14:textOutline w14:w="0" w14:cap="flat" w14:cmpd="sng" w14:algn="ctr">
            <w14:noFill/>
            <w14:prstDash w14:val="solid"/>
            <w14:bevel/>
          </w14:textOutline>
        </w:rPr>
        <w:drawing>
          <wp:inline distT="0" distB="0" distL="0" distR="0" wp14:anchorId="59FBF7B8" wp14:editId="325B2C7B">
            <wp:extent cx="4572000" cy="683365"/>
            <wp:effectExtent l="0" t="0" r="0" b="0"/>
            <wp:docPr id="1073741845" name="officeArt object" descr="Image"/>
            <wp:cNvGraphicFramePr/>
            <a:graphic xmlns:a="http://schemas.openxmlformats.org/drawingml/2006/main">
              <a:graphicData uri="http://schemas.openxmlformats.org/drawingml/2006/picture">
                <pic:pic xmlns:pic="http://schemas.openxmlformats.org/drawingml/2006/picture">
                  <pic:nvPicPr>
                    <pic:cNvPr id="1073741845" name="Image" descr="Image"/>
                    <pic:cNvPicPr>
                      <a:picLocks noChangeAspect="1"/>
                    </pic:cNvPicPr>
                  </pic:nvPicPr>
                  <pic:blipFill>
                    <a:blip r:embed="rId25"/>
                    <a:stretch>
                      <a:fillRect/>
                    </a:stretch>
                  </pic:blipFill>
                  <pic:spPr>
                    <a:xfrm>
                      <a:off x="0" y="0"/>
                      <a:ext cx="4572000" cy="683365"/>
                    </a:xfrm>
                    <a:prstGeom prst="rect">
                      <a:avLst/>
                    </a:prstGeom>
                    <a:ln w="12700" cap="flat">
                      <a:noFill/>
                      <a:miter lim="400000"/>
                    </a:ln>
                    <a:effectLst/>
                  </pic:spPr>
                </pic:pic>
              </a:graphicData>
            </a:graphic>
          </wp:inline>
        </w:drawing>
      </w:r>
    </w:p>
    <w:p w14:paraId="621B4DAC" w14:textId="77777777" w:rsidR="00427BC8" w:rsidRPr="001901AC" w:rsidRDefault="008954E5">
      <w:pPr>
        <w:pStyle w:val="FreeForm"/>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sz w:val="23"/>
          <w:szCs w:val="23"/>
          <w14:textOutline w14:w="0" w14:cap="flat" w14:cmpd="sng" w14:algn="ctr">
            <w14:noFill/>
            <w14:prstDash w14:val="solid"/>
            <w14:bevel/>
          </w14:textOutline>
        </w:rPr>
      </w:pPr>
      <w:r w:rsidRPr="001901AC">
        <w:rPr>
          <w:rFonts w:ascii="Amasis MT Pro" w:eastAsia="Constantia" w:hAnsi="Amasis MT Pro" w:cs="Constantia"/>
          <w:noProof/>
          <w:sz w:val="23"/>
          <w:szCs w:val="23"/>
          <w14:textOutline w14:w="0" w14:cap="flat" w14:cmpd="sng" w14:algn="ctr">
            <w14:noFill/>
            <w14:prstDash w14:val="solid"/>
            <w14:bevel/>
          </w14:textOutline>
        </w:rPr>
        <w:drawing>
          <wp:inline distT="0" distB="0" distL="0" distR="0" wp14:anchorId="6EC62DF7" wp14:editId="43DE6147">
            <wp:extent cx="4572000" cy="715327"/>
            <wp:effectExtent l="0" t="0" r="0" b="0"/>
            <wp:docPr id="1073741846" name="officeArt object" descr="Image"/>
            <wp:cNvGraphicFramePr/>
            <a:graphic xmlns:a="http://schemas.openxmlformats.org/drawingml/2006/main">
              <a:graphicData uri="http://schemas.openxmlformats.org/drawingml/2006/picture">
                <pic:pic xmlns:pic="http://schemas.openxmlformats.org/drawingml/2006/picture">
                  <pic:nvPicPr>
                    <pic:cNvPr id="1073741846" name="Image" descr="Image"/>
                    <pic:cNvPicPr>
                      <a:picLocks noChangeAspect="1"/>
                    </pic:cNvPicPr>
                  </pic:nvPicPr>
                  <pic:blipFill>
                    <a:blip r:embed="rId26"/>
                    <a:stretch>
                      <a:fillRect/>
                    </a:stretch>
                  </pic:blipFill>
                  <pic:spPr>
                    <a:xfrm>
                      <a:off x="0" y="0"/>
                      <a:ext cx="4572000" cy="715327"/>
                    </a:xfrm>
                    <a:prstGeom prst="rect">
                      <a:avLst/>
                    </a:prstGeom>
                    <a:ln w="12700" cap="flat">
                      <a:noFill/>
                      <a:miter lim="400000"/>
                    </a:ln>
                    <a:effectLst/>
                  </pic:spPr>
                </pic:pic>
              </a:graphicData>
            </a:graphic>
          </wp:inline>
        </w:drawing>
      </w:r>
    </w:p>
    <w:p w14:paraId="4C7F9919" w14:textId="77777777" w:rsidR="00427BC8" w:rsidRPr="001901AC" w:rsidRDefault="008954E5">
      <w:pPr>
        <w:pStyle w:val="FreeForm"/>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sz w:val="23"/>
          <w:szCs w:val="23"/>
          <w14:textOutline w14:w="0" w14:cap="flat" w14:cmpd="sng" w14:algn="ctr">
            <w14:noFill/>
            <w14:prstDash w14:val="solid"/>
            <w14:bevel/>
          </w14:textOutline>
        </w:rPr>
      </w:pPr>
      <w:r w:rsidRPr="001901AC">
        <w:rPr>
          <w:rFonts w:ascii="Amasis MT Pro" w:eastAsia="Constantia" w:hAnsi="Amasis MT Pro" w:cs="Constantia"/>
          <w:noProof/>
          <w:sz w:val="23"/>
          <w:szCs w:val="23"/>
          <w14:textOutline w14:w="0" w14:cap="flat" w14:cmpd="sng" w14:algn="ctr">
            <w14:noFill/>
            <w14:prstDash w14:val="solid"/>
            <w14:bevel/>
          </w14:textOutline>
        </w:rPr>
        <w:drawing>
          <wp:inline distT="0" distB="0" distL="0" distR="0" wp14:anchorId="4546C712" wp14:editId="474FD50E">
            <wp:extent cx="4572000" cy="671189"/>
            <wp:effectExtent l="0" t="0" r="0" b="0"/>
            <wp:docPr id="1073741847" name="officeArt object" descr="Image"/>
            <wp:cNvGraphicFramePr/>
            <a:graphic xmlns:a="http://schemas.openxmlformats.org/drawingml/2006/main">
              <a:graphicData uri="http://schemas.openxmlformats.org/drawingml/2006/picture">
                <pic:pic xmlns:pic="http://schemas.openxmlformats.org/drawingml/2006/picture">
                  <pic:nvPicPr>
                    <pic:cNvPr id="1073741847" name="Image" descr="Image"/>
                    <pic:cNvPicPr>
                      <a:picLocks noChangeAspect="1"/>
                    </pic:cNvPicPr>
                  </pic:nvPicPr>
                  <pic:blipFill>
                    <a:blip r:embed="rId27"/>
                    <a:stretch>
                      <a:fillRect/>
                    </a:stretch>
                  </pic:blipFill>
                  <pic:spPr>
                    <a:xfrm>
                      <a:off x="0" y="0"/>
                      <a:ext cx="4572000" cy="671189"/>
                    </a:xfrm>
                    <a:prstGeom prst="rect">
                      <a:avLst/>
                    </a:prstGeom>
                    <a:ln w="12700" cap="flat">
                      <a:noFill/>
                      <a:miter lim="400000"/>
                    </a:ln>
                    <a:effectLst/>
                  </pic:spPr>
                </pic:pic>
              </a:graphicData>
            </a:graphic>
          </wp:inline>
        </w:drawing>
      </w:r>
    </w:p>
    <w:p w14:paraId="56213736" w14:textId="77777777" w:rsidR="00427BC8" w:rsidRPr="001901AC" w:rsidRDefault="008954E5" w:rsidP="00997A9D">
      <w:pPr>
        <w:pStyle w:val="FreeForm"/>
        <w:keepLines/>
        <w:tabs>
          <w:tab w:val="left" w:pos="209"/>
          <w:tab w:val="left" w:pos="419"/>
          <w:tab w:val="left" w:pos="629"/>
          <w:tab w:val="left" w:pos="839"/>
          <w:tab w:val="left" w:pos="1049"/>
          <w:tab w:val="left" w:pos="1259"/>
          <w:tab w:val="left" w:pos="1469"/>
          <w:tab w:val="left" w:pos="1679"/>
          <w:tab w:val="left" w:pos="1889"/>
          <w:tab w:val="left" w:pos="2099"/>
          <w:tab w:val="left" w:pos="2309"/>
        </w:tabs>
        <w:spacing w:after="480"/>
        <w:rPr>
          <w:rFonts w:ascii="Amasis MT Pro" w:eastAsia="Garamond" w:hAnsi="Amasis MT Pro" w:cs="Garamond"/>
          <w:b/>
          <w:bCs/>
          <w:sz w:val="23"/>
          <w:szCs w:val="23"/>
          <w14:textOutline w14:w="0" w14:cap="flat" w14:cmpd="sng" w14:algn="ctr">
            <w14:noFill/>
            <w14:prstDash w14:val="solid"/>
            <w14:bevel/>
          </w14:textOutline>
        </w:rPr>
      </w:pPr>
      <w:r w:rsidRPr="001901AC">
        <w:rPr>
          <w:rFonts w:ascii="Amasis MT Pro" w:eastAsia="Constantia" w:hAnsi="Amasis MT Pro" w:cs="Constantia"/>
          <w:noProof/>
          <w:sz w:val="23"/>
          <w:szCs w:val="23"/>
          <w14:textOutline w14:w="0" w14:cap="flat" w14:cmpd="sng" w14:algn="ctr">
            <w14:noFill/>
            <w14:prstDash w14:val="solid"/>
            <w14:bevel/>
          </w14:textOutline>
        </w:rPr>
        <w:drawing>
          <wp:inline distT="0" distB="0" distL="0" distR="0" wp14:anchorId="5CAD59EB" wp14:editId="015F726D">
            <wp:extent cx="4572000" cy="681843"/>
            <wp:effectExtent l="0" t="0" r="0" b="0"/>
            <wp:docPr id="1073741848" name="officeArt object" descr="Image"/>
            <wp:cNvGraphicFramePr/>
            <a:graphic xmlns:a="http://schemas.openxmlformats.org/drawingml/2006/main">
              <a:graphicData uri="http://schemas.openxmlformats.org/drawingml/2006/picture">
                <pic:pic xmlns:pic="http://schemas.openxmlformats.org/drawingml/2006/picture">
                  <pic:nvPicPr>
                    <pic:cNvPr id="1073741848" name="Image" descr="Image"/>
                    <pic:cNvPicPr>
                      <a:picLocks noChangeAspect="1"/>
                    </pic:cNvPicPr>
                  </pic:nvPicPr>
                  <pic:blipFill>
                    <a:blip r:embed="rId28"/>
                    <a:stretch>
                      <a:fillRect/>
                    </a:stretch>
                  </pic:blipFill>
                  <pic:spPr>
                    <a:xfrm>
                      <a:off x="0" y="0"/>
                      <a:ext cx="4572000" cy="681843"/>
                    </a:xfrm>
                    <a:prstGeom prst="rect">
                      <a:avLst/>
                    </a:prstGeom>
                    <a:ln w="12700" cap="flat">
                      <a:noFill/>
                      <a:miter lim="400000"/>
                    </a:ln>
                    <a:effectLst/>
                  </pic:spPr>
                </pic:pic>
              </a:graphicData>
            </a:graphic>
          </wp:inline>
        </w:drawing>
      </w:r>
    </w:p>
    <w:p w14:paraId="534FF85E" w14:textId="77777777" w:rsidR="00427BC8" w:rsidRPr="001901AC" w:rsidRDefault="008954E5" w:rsidP="00997A9D">
      <w:pPr>
        <w:pStyle w:val="BodyA"/>
        <w:tabs>
          <w:tab w:val="right" w:pos="8620"/>
        </w:tabs>
        <w:spacing w:after="0"/>
        <w:rPr>
          <w:rFonts w:ascii="Amasis MT Pro" w:eastAsia="Garamond" w:hAnsi="Amasis MT Pro" w:cs="Garamond"/>
          <w:b/>
          <w:bCs/>
          <w:sz w:val="23"/>
          <w:szCs w:val="23"/>
        </w:rPr>
      </w:pPr>
      <w:r w:rsidRPr="001901AC">
        <w:rPr>
          <w:rFonts w:ascii="Amasis MT Pro" w:hAnsi="Amasis MT Pro"/>
          <w:b/>
          <w:bCs/>
          <w:sz w:val="23"/>
          <w:szCs w:val="23"/>
        </w:rPr>
        <w:t>OFFERING</w:t>
      </w:r>
    </w:p>
    <w:p w14:paraId="3DF8219D" w14:textId="77777777" w:rsidR="00427BC8" w:rsidRPr="00997A9D" w:rsidRDefault="008954E5" w:rsidP="00997A9D">
      <w:pPr>
        <w:pStyle w:val="BodyA"/>
        <w:tabs>
          <w:tab w:val="right" w:pos="8620"/>
        </w:tabs>
        <w:spacing w:after="0" w:line="240" w:lineRule="auto"/>
        <w:ind w:left="360"/>
        <w:rPr>
          <w:rFonts w:ascii="Amasis MT Pro" w:eastAsia="Garamond" w:hAnsi="Amasis MT Pro" w:cs="Garamond"/>
          <w:i/>
          <w:iCs/>
        </w:rPr>
      </w:pPr>
      <w:r w:rsidRPr="00997A9D">
        <w:rPr>
          <w:rFonts w:ascii="Amasis MT Pro" w:hAnsi="Amasis MT Pro"/>
          <w:i/>
          <w:iCs/>
        </w:rPr>
        <w:t>In response to God’</w:t>
      </w:r>
      <w:r w:rsidRPr="00997A9D">
        <w:rPr>
          <w:rFonts w:ascii="Amasis MT Pro" w:hAnsi="Amasis MT Pro"/>
          <w:i/>
          <w:iCs/>
        </w:rPr>
        <w:t xml:space="preserve">s love and forgiveness, we give back a portion of what he has given us. The members of Christ Lutheran Church have joined to proclaim the gospel to this community. These offerings support that work. While our guests are welcome to participate, they should not feel obligated to do so. </w:t>
      </w:r>
    </w:p>
    <w:p w14:paraId="732E5A5A" w14:textId="77777777" w:rsidR="00427BC8" w:rsidRPr="001901AC" w:rsidRDefault="008954E5" w:rsidP="00997A9D">
      <w:pPr>
        <w:pStyle w:val="BodyA"/>
        <w:tabs>
          <w:tab w:val="center" w:pos="4320"/>
          <w:tab w:val="right" w:pos="8620"/>
        </w:tabs>
        <w:spacing w:before="480" w:after="8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 xml:space="preserve">PRAYER OF THE CHURCH </w:t>
      </w:r>
    </w:p>
    <w:p w14:paraId="544D1220"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Heavenly Father, through the power of Christ’</w:t>
      </w:r>
      <w:r w:rsidRPr="001901AC">
        <w:rPr>
          <w:rFonts w:ascii="Amasis MT Pro" w:hAnsi="Amasis MT Pro"/>
          <w:sz w:val="23"/>
          <w:szCs w:val="23"/>
        </w:rPr>
        <w:t>s resurrection You adopt all who believe in Him. Receive us as Your newborn children and nourish our faith through the pure spiritual milk of Your Word, that we may dwell in Your presence forever. Lord, in Your mercy,</w:t>
      </w:r>
    </w:p>
    <w:p w14:paraId="2BBD30F7" w14:textId="77777777" w:rsidR="00427BC8" w:rsidRPr="001901AC" w:rsidRDefault="008954E5" w:rsidP="00997A9D">
      <w:pPr>
        <w:pStyle w:val="BodyA"/>
        <w:spacing w:before="80" w:after="8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Hear our prayer.</w:t>
      </w:r>
    </w:p>
    <w:p w14:paraId="140C3752"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lastRenderedPageBreak/>
        <w:t>M:</w:t>
      </w:r>
      <w:r w:rsidRPr="001901AC">
        <w:rPr>
          <w:rFonts w:ascii="Amasis MT Pro" w:hAnsi="Amasis MT Pro"/>
          <w:sz w:val="23"/>
          <w:szCs w:val="23"/>
        </w:rPr>
        <w:tab/>
        <w:t>Send laborers into Your harvest, Lord. Preserve Your ministers among us devoted to Your Word and to prayer. Give many servants to Your Church, that neither the preaching nor the care of Your people may fall into neglect or disregard. Lord, in Your mercy,</w:t>
      </w:r>
    </w:p>
    <w:p w14:paraId="33B2F21F" w14:textId="77777777" w:rsidR="00427BC8" w:rsidRPr="001901AC" w:rsidRDefault="008954E5" w:rsidP="00997A9D">
      <w:pPr>
        <w:pStyle w:val="BodyA"/>
        <w:spacing w:before="80" w:after="8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Hear our prayer.</w:t>
      </w:r>
    </w:p>
    <w:p w14:paraId="72FF64FA"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 xml:space="preserve">Merciful Lord, help parents to </w:t>
      </w:r>
      <w:proofErr w:type="gramStart"/>
      <w:r w:rsidRPr="001901AC">
        <w:rPr>
          <w:rFonts w:ascii="Amasis MT Pro" w:hAnsi="Amasis MT Pro"/>
          <w:sz w:val="23"/>
          <w:szCs w:val="23"/>
        </w:rPr>
        <w:t>raise up</w:t>
      </w:r>
      <w:proofErr w:type="gramEnd"/>
      <w:r w:rsidRPr="001901AC">
        <w:rPr>
          <w:rFonts w:ascii="Amasis MT Pro" w:hAnsi="Amasis MT Pro"/>
          <w:sz w:val="23"/>
          <w:szCs w:val="23"/>
        </w:rPr>
        <w:t xml:space="preserve"> their children to know You as their help and </w:t>
      </w:r>
      <w:proofErr w:type="gramStart"/>
      <w:r w:rsidRPr="001901AC">
        <w:rPr>
          <w:rFonts w:ascii="Amasis MT Pro" w:hAnsi="Amasis MT Pro"/>
          <w:sz w:val="23"/>
          <w:szCs w:val="23"/>
        </w:rPr>
        <w:t>hope,</w:t>
      </w:r>
      <w:proofErr w:type="gramEnd"/>
      <w:r w:rsidRPr="001901AC">
        <w:rPr>
          <w:rFonts w:ascii="Amasis MT Pro" w:hAnsi="Amasis MT Pro"/>
          <w:sz w:val="23"/>
          <w:szCs w:val="23"/>
        </w:rPr>
        <w:t xml:space="preserve"> that they may not put their trust in princes in whom there is no salvation. Lord, in Your mercy,</w:t>
      </w:r>
    </w:p>
    <w:p w14:paraId="4AD1C33B" w14:textId="77777777" w:rsidR="00427BC8" w:rsidRPr="001901AC" w:rsidRDefault="008954E5" w:rsidP="00997A9D">
      <w:pPr>
        <w:pStyle w:val="BodyA"/>
        <w:spacing w:before="80" w:after="8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Hear our prayer.</w:t>
      </w:r>
    </w:p>
    <w:p w14:paraId="6C3B8460"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 xml:space="preserve">Holy God, </w:t>
      </w:r>
      <w:proofErr w:type="gramStart"/>
      <w:r w:rsidRPr="001901AC">
        <w:rPr>
          <w:rFonts w:ascii="Amasis MT Pro" w:hAnsi="Amasis MT Pro"/>
          <w:sz w:val="23"/>
          <w:szCs w:val="23"/>
        </w:rPr>
        <w:t>Your</w:t>
      </w:r>
      <w:proofErr w:type="gramEnd"/>
      <w:r w:rsidRPr="001901AC">
        <w:rPr>
          <w:rFonts w:ascii="Amasis MT Pro" w:hAnsi="Amasis MT Pro"/>
          <w:sz w:val="23"/>
          <w:szCs w:val="23"/>
        </w:rPr>
        <w:t xml:space="preserve"> power brought all things into being and still preserves what You have made. Bless Donald, our president; the Congress of the United States; Gavin, our governor; and all elected and appointed civil servants. Lead them to honor You and Your purpose, establishing order and justice, encouraging virtue, and protecting all life. Give them wisdom and moderation to lead for the well-being of the nation. Lord, in Your mercy,</w:t>
      </w:r>
    </w:p>
    <w:p w14:paraId="42523DD4" w14:textId="77777777" w:rsidR="00427BC8" w:rsidRPr="001901AC" w:rsidRDefault="008954E5" w:rsidP="00997A9D">
      <w:pPr>
        <w:pStyle w:val="BodyA"/>
        <w:spacing w:before="80" w:after="8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Hear our prayer.</w:t>
      </w:r>
    </w:p>
    <w:p w14:paraId="681AB7AB"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Father of glory, Your Son declared Himself to be the way, the truth and the life. Bless all who have requested our prayers [especially _____________]. May Christ Himself be their way of salvation, their truth amid doubt and their life amid death. Grant them a sure and steadfast hope in the good news that He has prepared a place for them with You, where pain and sickness are no more and all things are made new. Lord, in Your mercy,</w:t>
      </w:r>
    </w:p>
    <w:p w14:paraId="64050A2A" w14:textId="77777777" w:rsidR="00427BC8" w:rsidRPr="001901AC" w:rsidRDefault="008954E5" w:rsidP="00997A9D">
      <w:pPr>
        <w:pStyle w:val="BodyA"/>
        <w:spacing w:before="80" w:after="8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Hear our prayer.</w:t>
      </w:r>
    </w:p>
    <w:p w14:paraId="3063CE71"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Almighty God, in Christ You have made us a chosen race, a royal priesthood, a holy nation and a people for Your possession. Preserve Your people in the one true faith, and grant that all who come to the Supper this day might do so with repentant hearts that thankfully receive Your Son’s body and blood. Lord, in Your mercy,</w:t>
      </w:r>
    </w:p>
    <w:p w14:paraId="7FF38F14" w14:textId="77777777" w:rsidR="00427BC8" w:rsidRPr="001901AC" w:rsidRDefault="008954E5" w:rsidP="00997A9D">
      <w:pPr>
        <w:pStyle w:val="BodyA"/>
        <w:spacing w:before="80" w:after="8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Hear our prayer.</w:t>
      </w:r>
    </w:p>
    <w:p w14:paraId="3DC4DDCA" w14:textId="77777777" w:rsidR="00427BC8" w:rsidRPr="001901AC" w:rsidRDefault="008954E5" w:rsidP="00997A9D">
      <w:pPr>
        <w:pStyle w:val="BodyA"/>
        <w:spacing w:before="80" w:after="80" w:line="245"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Graciously receive our prayers, deliver and preserve us, for to You alone we give all glory, honor and worship, Father, Son and Holy Spirit, one God, now and forever.</w:t>
      </w:r>
    </w:p>
    <w:p w14:paraId="447D5B09" w14:textId="77777777" w:rsidR="00427BC8" w:rsidRPr="001901AC" w:rsidRDefault="008954E5" w:rsidP="00997A9D">
      <w:pPr>
        <w:pStyle w:val="BodyA"/>
        <w:spacing w:before="80" w:after="400" w:line="245" w:lineRule="auto"/>
        <w:ind w:left="547" w:hanging="547"/>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Amen.</w:t>
      </w:r>
    </w:p>
    <w:p w14:paraId="2BF6A4C2" w14:textId="77777777" w:rsidR="00997A9D" w:rsidRDefault="00997A9D">
      <w:pPr>
        <w:pStyle w:val="BodyA"/>
        <w:shd w:val="clear" w:color="auto" w:fill="FFFFFF"/>
        <w:spacing w:after="80" w:line="252" w:lineRule="auto"/>
        <w:ind w:left="540" w:hanging="540"/>
        <w:rPr>
          <w:rFonts w:ascii="Amasis MT Pro" w:hAnsi="Amasis MT Pro"/>
          <w:b/>
          <w:bCs/>
          <w:sz w:val="23"/>
          <w:szCs w:val="23"/>
        </w:rPr>
      </w:pPr>
    </w:p>
    <w:p w14:paraId="181A3B25" w14:textId="2B4C5F74" w:rsidR="00427BC8" w:rsidRPr="001901AC" w:rsidRDefault="008954E5">
      <w:pPr>
        <w:pStyle w:val="BodyA"/>
        <w:shd w:val="clear" w:color="auto" w:fill="FFFFFF"/>
        <w:spacing w:after="8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LORD</w:t>
      </w:r>
      <w:r w:rsidRPr="001901AC">
        <w:rPr>
          <w:rFonts w:ascii="Amasis MT Pro" w:hAnsi="Amasis MT Pro"/>
          <w:b/>
          <w:bCs/>
          <w:sz w:val="23"/>
          <w:szCs w:val="23"/>
        </w:rPr>
        <w:t>’</w:t>
      </w:r>
      <w:r w:rsidRPr="001901AC">
        <w:rPr>
          <w:rFonts w:ascii="Amasis MT Pro" w:hAnsi="Amasis MT Pro"/>
          <w:b/>
          <w:bCs/>
          <w:sz w:val="23"/>
          <w:szCs w:val="23"/>
        </w:rPr>
        <w:t>S PRAYER</w:t>
      </w:r>
      <w:r w:rsidRPr="001901AC">
        <w:rPr>
          <w:rFonts w:ascii="Amasis MT Pro" w:hAnsi="Amasis MT Pro"/>
          <w:b/>
          <w:bCs/>
          <w:sz w:val="23"/>
          <w:szCs w:val="23"/>
        </w:rPr>
        <w:tab/>
      </w:r>
      <w:r w:rsidRPr="001901AC">
        <w:rPr>
          <w:rFonts w:ascii="Amasis MT Pro" w:hAnsi="Amasis MT Pro"/>
          <w:i/>
          <w:iCs/>
          <w:sz w:val="23"/>
          <w:szCs w:val="23"/>
        </w:rPr>
        <w:t>Matthew 6:9-13; Luke 11:2-4</w:t>
      </w:r>
    </w:p>
    <w:p w14:paraId="415BA9DF" w14:textId="77777777"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 xml:space="preserve">Our Father who art in heaven, </w:t>
      </w:r>
    </w:p>
    <w:p w14:paraId="7490A906" w14:textId="4C33C1AF" w:rsidR="00427BC8" w:rsidRPr="001901AC" w:rsidRDefault="008954E5">
      <w:pPr>
        <w:pStyle w:val="BodyA"/>
        <w:tabs>
          <w:tab w:val="left" w:pos="450"/>
          <w:tab w:val="left" w:pos="99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r>
      <w:r w:rsidR="00997A9D">
        <w:rPr>
          <w:rFonts w:ascii="Amasis MT Pro" w:eastAsia="Garamond" w:hAnsi="Amasis MT Pro" w:cs="Garamond"/>
          <w:b/>
          <w:bCs/>
          <w:sz w:val="23"/>
          <w:szCs w:val="23"/>
        </w:rPr>
        <w:t xml:space="preserve">  </w:t>
      </w:r>
      <w:proofErr w:type="gramStart"/>
      <w:r w:rsidRPr="001901AC">
        <w:rPr>
          <w:rFonts w:ascii="Amasis MT Pro" w:eastAsia="Garamond" w:hAnsi="Amasis MT Pro" w:cs="Garamond"/>
          <w:b/>
          <w:bCs/>
          <w:sz w:val="23"/>
          <w:szCs w:val="23"/>
        </w:rPr>
        <w:t>hallowed</w:t>
      </w:r>
      <w:proofErr w:type="gramEnd"/>
      <w:r w:rsidRPr="001901AC">
        <w:rPr>
          <w:rFonts w:ascii="Amasis MT Pro" w:eastAsia="Garamond" w:hAnsi="Amasis MT Pro" w:cs="Garamond"/>
          <w:b/>
          <w:bCs/>
          <w:sz w:val="23"/>
          <w:szCs w:val="23"/>
        </w:rPr>
        <w:t xml:space="preserve"> be </w:t>
      </w:r>
      <w:proofErr w:type="gramStart"/>
      <w:r w:rsidRPr="001901AC">
        <w:rPr>
          <w:rFonts w:ascii="Amasis MT Pro" w:hAnsi="Amasis MT Pro"/>
          <w:b/>
          <w:bCs/>
          <w:sz w:val="23"/>
          <w:szCs w:val="23"/>
        </w:rPr>
        <w:t>thy</w:t>
      </w:r>
      <w:proofErr w:type="gramEnd"/>
      <w:r w:rsidRPr="001901AC">
        <w:rPr>
          <w:rFonts w:ascii="Amasis MT Pro" w:hAnsi="Amasis MT Pro"/>
          <w:b/>
          <w:bCs/>
          <w:sz w:val="23"/>
          <w:szCs w:val="23"/>
        </w:rPr>
        <w:t xml:space="preserve"> name, </w:t>
      </w:r>
    </w:p>
    <w:p w14:paraId="6CB1434A" w14:textId="4EAD5F44" w:rsidR="00427BC8" w:rsidRPr="001901AC" w:rsidRDefault="008954E5">
      <w:pPr>
        <w:pStyle w:val="BodyA"/>
        <w:tabs>
          <w:tab w:val="left" w:pos="450"/>
          <w:tab w:val="left" w:pos="99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r>
      <w:r w:rsidR="00997A9D">
        <w:rPr>
          <w:rFonts w:ascii="Amasis MT Pro" w:eastAsia="Garamond" w:hAnsi="Amasis MT Pro" w:cs="Garamond"/>
          <w:b/>
          <w:bCs/>
          <w:sz w:val="23"/>
          <w:szCs w:val="23"/>
        </w:rPr>
        <w:t xml:space="preserve">  </w:t>
      </w:r>
      <w:proofErr w:type="gramStart"/>
      <w:r w:rsidRPr="001901AC">
        <w:rPr>
          <w:rFonts w:ascii="Amasis MT Pro" w:hAnsi="Amasis MT Pro"/>
          <w:b/>
          <w:bCs/>
          <w:sz w:val="23"/>
          <w:szCs w:val="23"/>
        </w:rPr>
        <w:t>thy</w:t>
      </w:r>
      <w:proofErr w:type="gramEnd"/>
      <w:r w:rsidRPr="001901AC">
        <w:rPr>
          <w:rFonts w:ascii="Amasis MT Pro" w:hAnsi="Amasis MT Pro"/>
          <w:b/>
          <w:bCs/>
          <w:sz w:val="23"/>
          <w:szCs w:val="23"/>
        </w:rPr>
        <w:t xml:space="preserve"> kingdom come, </w:t>
      </w:r>
    </w:p>
    <w:p w14:paraId="676F4E50" w14:textId="03B4E561" w:rsidR="00427BC8" w:rsidRPr="001901AC" w:rsidRDefault="008954E5">
      <w:pPr>
        <w:pStyle w:val="BodyA"/>
        <w:tabs>
          <w:tab w:val="left" w:pos="450"/>
          <w:tab w:val="left" w:pos="99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r>
      <w:r w:rsidR="00997A9D">
        <w:rPr>
          <w:rFonts w:ascii="Amasis MT Pro" w:eastAsia="Garamond" w:hAnsi="Amasis MT Pro" w:cs="Garamond"/>
          <w:b/>
          <w:bCs/>
          <w:sz w:val="23"/>
          <w:szCs w:val="23"/>
        </w:rPr>
        <w:t xml:space="preserve">  </w:t>
      </w:r>
      <w:proofErr w:type="gramStart"/>
      <w:r w:rsidRPr="001901AC">
        <w:rPr>
          <w:rFonts w:ascii="Amasis MT Pro" w:hAnsi="Amasis MT Pro"/>
          <w:b/>
          <w:bCs/>
          <w:sz w:val="23"/>
          <w:szCs w:val="23"/>
        </w:rPr>
        <w:t>thy</w:t>
      </w:r>
      <w:proofErr w:type="gramEnd"/>
      <w:r w:rsidRPr="001901AC">
        <w:rPr>
          <w:rFonts w:ascii="Amasis MT Pro" w:hAnsi="Amasis MT Pro"/>
          <w:b/>
          <w:bCs/>
          <w:sz w:val="23"/>
          <w:szCs w:val="23"/>
        </w:rPr>
        <w:t xml:space="preserve"> will be done on earth as it is in heaven. </w:t>
      </w:r>
    </w:p>
    <w:p w14:paraId="341C4A93" w14:textId="77777777"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t xml:space="preserve">Give </w:t>
      </w:r>
      <w:proofErr w:type="gramStart"/>
      <w:r w:rsidRPr="001901AC">
        <w:rPr>
          <w:rFonts w:ascii="Amasis MT Pro" w:eastAsia="Garamond" w:hAnsi="Amasis MT Pro" w:cs="Garamond"/>
          <w:b/>
          <w:bCs/>
          <w:sz w:val="23"/>
          <w:szCs w:val="23"/>
        </w:rPr>
        <w:t>us</w:t>
      </w:r>
      <w:proofErr w:type="gramEnd"/>
      <w:r w:rsidRPr="001901AC">
        <w:rPr>
          <w:rFonts w:ascii="Amasis MT Pro" w:eastAsia="Garamond" w:hAnsi="Amasis MT Pro" w:cs="Garamond"/>
          <w:b/>
          <w:bCs/>
          <w:sz w:val="23"/>
          <w:szCs w:val="23"/>
        </w:rPr>
        <w:t xml:space="preserve"> </w:t>
      </w:r>
      <w:r w:rsidRPr="001901AC">
        <w:rPr>
          <w:rFonts w:ascii="Amasis MT Pro" w:hAnsi="Amasis MT Pro"/>
          <w:b/>
          <w:bCs/>
          <w:sz w:val="23"/>
          <w:szCs w:val="23"/>
        </w:rPr>
        <w:t xml:space="preserve">this day our daily bread; </w:t>
      </w:r>
    </w:p>
    <w:p w14:paraId="3C65B861" w14:textId="77777777"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t xml:space="preserve">and forgive us our </w:t>
      </w:r>
      <w:r w:rsidRPr="001901AC">
        <w:rPr>
          <w:rFonts w:ascii="Amasis MT Pro" w:hAnsi="Amasis MT Pro"/>
          <w:b/>
          <w:bCs/>
          <w:sz w:val="23"/>
          <w:szCs w:val="23"/>
        </w:rPr>
        <w:t>trespasses</w:t>
      </w:r>
      <w:r w:rsidRPr="001901AC">
        <w:rPr>
          <w:rFonts w:ascii="Amasis MT Pro" w:hAnsi="Amasis MT Pro"/>
          <w:b/>
          <w:bCs/>
          <w:sz w:val="23"/>
          <w:szCs w:val="23"/>
        </w:rPr>
        <w:t xml:space="preserve">, </w:t>
      </w:r>
    </w:p>
    <w:p w14:paraId="255F25F3" w14:textId="77777777" w:rsidR="00427BC8" w:rsidRPr="001901AC" w:rsidRDefault="008954E5">
      <w:pPr>
        <w:pStyle w:val="BodyA"/>
        <w:tabs>
          <w:tab w:val="left" w:pos="450"/>
          <w:tab w:val="left" w:pos="72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as we forgive those </w:t>
      </w:r>
    </w:p>
    <w:p w14:paraId="4E3FA468" w14:textId="77777777" w:rsidR="00427BC8" w:rsidRPr="001901AC" w:rsidRDefault="008954E5">
      <w:pPr>
        <w:pStyle w:val="BodyA"/>
        <w:tabs>
          <w:tab w:val="left" w:pos="450"/>
          <w:tab w:val="left" w:pos="72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who </w:t>
      </w:r>
      <w:r w:rsidRPr="001901AC">
        <w:rPr>
          <w:rFonts w:ascii="Amasis MT Pro" w:hAnsi="Amasis MT Pro"/>
          <w:b/>
          <w:bCs/>
          <w:sz w:val="23"/>
          <w:szCs w:val="23"/>
        </w:rPr>
        <w:t xml:space="preserve">trespass against us; </w:t>
      </w:r>
    </w:p>
    <w:p w14:paraId="7A930E68" w14:textId="77777777"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t xml:space="preserve">and lead us not into temptation, </w:t>
      </w:r>
    </w:p>
    <w:p w14:paraId="769CA9CF" w14:textId="77777777"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t xml:space="preserve">but deliver us from evil. </w:t>
      </w:r>
    </w:p>
    <w:p w14:paraId="732B581E" w14:textId="77777777"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sz w:val="23"/>
          <w:szCs w:val="23"/>
        </w:rPr>
      </w:pPr>
      <w:r w:rsidRPr="001901AC">
        <w:rPr>
          <w:rFonts w:ascii="Amasis MT Pro" w:eastAsia="Garamond" w:hAnsi="Amasis MT Pro" w:cs="Garamond"/>
          <w:b/>
          <w:bCs/>
          <w:sz w:val="23"/>
          <w:szCs w:val="23"/>
        </w:rPr>
        <w:tab/>
        <w:t>For th</w:t>
      </w:r>
      <w:r w:rsidRPr="001901AC">
        <w:rPr>
          <w:rFonts w:ascii="Amasis MT Pro" w:hAnsi="Amasis MT Pro"/>
          <w:b/>
          <w:bCs/>
          <w:sz w:val="23"/>
          <w:szCs w:val="23"/>
        </w:rPr>
        <w:t>ine is the kingdom, and the power,</w:t>
      </w:r>
      <w:r w:rsidRPr="001901AC">
        <w:rPr>
          <w:rFonts w:ascii="Amasis MT Pro" w:hAnsi="Amasis MT Pro"/>
          <w:b/>
          <w:bCs/>
          <w:sz w:val="23"/>
          <w:szCs w:val="23"/>
        </w:rPr>
        <w:t xml:space="preserve"> </w:t>
      </w:r>
    </w:p>
    <w:p w14:paraId="60E062B8" w14:textId="485EE284" w:rsidR="00427BC8" w:rsidRPr="001901AC" w:rsidRDefault="008954E5">
      <w:pPr>
        <w:pStyle w:val="BodyA"/>
        <w:tabs>
          <w:tab w:val="left" w:pos="450"/>
          <w:tab w:val="right" w:pos="8620"/>
        </w:tabs>
        <w:spacing w:after="0" w:line="252" w:lineRule="auto"/>
        <w:ind w:left="540" w:hanging="540"/>
        <w:rPr>
          <w:rFonts w:ascii="Amasis MT Pro" w:eastAsia="Garamond" w:hAnsi="Amasis MT Pro" w:cs="Garamond"/>
          <w:b/>
          <w:bCs/>
          <w:i/>
          <w:iCs/>
          <w:sz w:val="23"/>
          <w:szCs w:val="23"/>
        </w:rPr>
      </w:pPr>
      <w:r w:rsidRPr="001901AC">
        <w:rPr>
          <w:rFonts w:ascii="Amasis MT Pro" w:eastAsia="Garamond" w:hAnsi="Amasis MT Pro" w:cs="Garamond"/>
          <w:b/>
          <w:bCs/>
          <w:sz w:val="23"/>
          <w:szCs w:val="23"/>
        </w:rPr>
        <w:tab/>
      </w:r>
      <w:r w:rsidRPr="001901AC">
        <w:rPr>
          <w:rFonts w:ascii="Amasis MT Pro" w:eastAsia="Garamond" w:hAnsi="Amasis MT Pro" w:cs="Garamond"/>
          <w:b/>
          <w:bCs/>
          <w:sz w:val="23"/>
          <w:szCs w:val="23"/>
        </w:rPr>
        <w:tab/>
        <w:t xml:space="preserve">    and </w:t>
      </w:r>
      <w:proofErr w:type="gramStart"/>
      <w:r w:rsidRPr="001901AC">
        <w:rPr>
          <w:rFonts w:ascii="Amasis MT Pro" w:eastAsia="Garamond" w:hAnsi="Amasis MT Pro" w:cs="Garamond"/>
          <w:b/>
          <w:bCs/>
          <w:sz w:val="23"/>
          <w:szCs w:val="23"/>
        </w:rPr>
        <w:t>the glory</w:t>
      </w:r>
      <w:proofErr w:type="gramEnd"/>
      <w:r w:rsidR="00997A9D">
        <w:rPr>
          <w:rFonts w:ascii="Amasis MT Pro" w:eastAsia="Garamond" w:hAnsi="Amasis MT Pro" w:cs="Garamond"/>
          <w:b/>
          <w:bCs/>
          <w:sz w:val="23"/>
          <w:szCs w:val="23"/>
        </w:rPr>
        <w:t xml:space="preserve"> </w:t>
      </w:r>
      <w:r w:rsidRPr="001901AC">
        <w:rPr>
          <w:rFonts w:ascii="Amasis MT Pro" w:hAnsi="Amasis MT Pro"/>
          <w:b/>
          <w:bCs/>
          <w:sz w:val="23"/>
          <w:szCs w:val="23"/>
        </w:rPr>
        <w:t xml:space="preserve">forever and </w:t>
      </w:r>
      <w:r w:rsidRPr="001901AC">
        <w:rPr>
          <w:rFonts w:ascii="Amasis MT Pro" w:hAnsi="Amasis MT Pro"/>
          <w:b/>
          <w:bCs/>
          <w:sz w:val="23"/>
          <w:szCs w:val="23"/>
        </w:rPr>
        <w:t>ever. Amen.</w:t>
      </w:r>
    </w:p>
    <w:p w14:paraId="1B38155F" w14:textId="77777777" w:rsidR="00427BC8" w:rsidRPr="001901AC" w:rsidRDefault="00427BC8">
      <w:pPr>
        <w:pStyle w:val="ResponseMinister"/>
        <w:tabs>
          <w:tab w:val="right" w:pos="8620"/>
        </w:tabs>
        <w:spacing w:after="0" w:line="276" w:lineRule="auto"/>
        <w:rPr>
          <w:rFonts w:ascii="Amasis MT Pro" w:eastAsia="Garamond" w:hAnsi="Amasis MT Pro" w:cs="Garamond"/>
          <w:b/>
          <w:bCs/>
          <w:sz w:val="23"/>
          <w:szCs w:val="23"/>
        </w:rPr>
      </w:pPr>
    </w:p>
    <w:p w14:paraId="51989FE6" w14:textId="77777777" w:rsidR="00427BC8" w:rsidRPr="00997A9D" w:rsidRDefault="008954E5">
      <w:pPr>
        <w:pStyle w:val="Body"/>
        <w:pBdr>
          <w:bottom w:val="single" w:sz="12" w:space="0" w:color="000000"/>
        </w:pBdr>
        <w:tabs>
          <w:tab w:val="left" w:pos="450"/>
          <w:tab w:val="left" w:pos="7920"/>
          <w:tab w:val="right" w:pos="8620"/>
        </w:tabs>
        <w:spacing w:before="240" w:line="252" w:lineRule="auto"/>
        <w:rPr>
          <w:rFonts w:ascii="Amasis MT Pro" w:eastAsia="Garamond" w:hAnsi="Amasis MT Pro" w:cs="Garamond"/>
          <w:b/>
          <w:bCs/>
          <w:i/>
          <w:iCs/>
          <w:color w:val="808080"/>
          <w:u w:color="808080"/>
        </w:rPr>
      </w:pPr>
      <w:r w:rsidRPr="00997A9D">
        <w:rPr>
          <w:rFonts w:ascii="Amasis MT Pro" w:eastAsia="Garamond" w:hAnsi="Amasis MT Pro" w:cs="Garamond"/>
          <w:i/>
          <w:iCs/>
          <w:noProof/>
          <w:color w:val="auto"/>
        </w:rPr>
        <w:drawing>
          <wp:anchor distT="0" distB="0" distL="0" distR="0" simplePos="0" relativeHeight="251661312" behindDoc="0" locked="0" layoutInCell="1" allowOverlap="1" wp14:anchorId="45B58235" wp14:editId="5F511773">
            <wp:simplePos x="0" y="0"/>
            <wp:positionH relativeFrom="column">
              <wp:posOffset>4497899</wp:posOffset>
            </wp:positionH>
            <wp:positionV relativeFrom="line">
              <wp:posOffset>-139147</wp:posOffset>
            </wp:positionV>
            <wp:extent cx="1042035" cy="1033145"/>
            <wp:effectExtent l="0" t="0" r="0" b="0"/>
            <wp:wrapNone/>
            <wp:docPr id="1073741849" name="officeArt object" descr="H-55 Trinity 2  (Lu 14.15-24).jpg"/>
            <wp:cNvGraphicFramePr/>
            <a:graphic xmlns:a="http://schemas.openxmlformats.org/drawingml/2006/main">
              <a:graphicData uri="http://schemas.openxmlformats.org/drawingml/2006/picture">
                <pic:pic xmlns:pic="http://schemas.openxmlformats.org/drawingml/2006/picture">
                  <pic:nvPicPr>
                    <pic:cNvPr id="1073741849" name="H-55 Trinity 2  (Lu 14.15-24).jpg" descr="H-55 Trinity 2  (Lu 14.15-24).jpg"/>
                    <pic:cNvPicPr>
                      <a:picLocks noChangeAspect="1"/>
                    </pic:cNvPicPr>
                  </pic:nvPicPr>
                  <pic:blipFill>
                    <a:blip r:embed="rId29"/>
                    <a:stretch>
                      <a:fillRect/>
                    </a:stretch>
                  </pic:blipFill>
                  <pic:spPr>
                    <a:xfrm flipH="1">
                      <a:off x="0" y="0"/>
                      <a:ext cx="1042035" cy="1033145"/>
                    </a:xfrm>
                    <a:prstGeom prst="rect">
                      <a:avLst/>
                    </a:prstGeom>
                    <a:ln w="12700" cap="flat">
                      <a:noFill/>
                      <a:miter lim="400000"/>
                    </a:ln>
                    <a:effectLst/>
                  </pic:spPr>
                </pic:pic>
              </a:graphicData>
            </a:graphic>
          </wp:anchor>
        </w:drawing>
      </w:r>
      <w:proofErr w:type="gramStart"/>
      <w:r w:rsidRPr="00997A9D">
        <w:rPr>
          <w:rFonts w:ascii="Amasis MT Pro" w:hAnsi="Amasis MT Pro"/>
          <w:b/>
          <w:bCs/>
          <w:i/>
          <w:iCs/>
          <w:color w:val="auto"/>
          <w:u w:color="808080"/>
        </w:rPr>
        <w:t>The Service</w:t>
      </w:r>
      <w:proofErr w:type="gramEnd"/>
      <w:r w:rsidRPr="00997A9D">
        <w:rPr>
          <w:rFonts w:ascii="Amasis MT Pro" w:hAnsi="Amasis MT Pro"/>
          <w:b/>
          <w:bCs/>
          <w:i/>
          <w:iCs/>
          <w:color w:val="auto"/>
          <w:u w:color="808080"/>
        </w:rPr>
        <w:t xml:space="preserve"> of the Sacrament</w:t>
      </w:r>
      <w:r w:rsidRPr="00997A9D">
        <w:rPr>
          <w:rFonts w:ascii="Amasis MT Pro" w:hAnsi="Amasis MT Pro"/>
          <w:b/>
          <w:bCs/>
          <w:i/>
          <w:iCs/>
          <w:color w:val="808080"/>
          <w:u w:color="808080"/>
        </w:rPr>
        <w:tab/>
      </w:r>
    </w:p>
    <w:p w14:paraId="673B11D8" w14:textId="77777777" w:rsidR="00427BC8" w:rsidRPr="001901AC" w:rsidRDefault="008954E5" w:rsidP="00997A9D">
      <w:pPr>
        <w:pStyle w:val="Footer"/>
        <w:tabs>
          <w:tab w:val="clear" w:pos="4680"/>
          <w:tab w:val="clear" w:pos="9360"/>
        </w:tabs>
        <w:spacing w:before="40" w:after="80"/>
        <w:ind w:right="1440"/>
        <w:rPr>
          <w:rFonts w:ascii="Amasis MT Pro" w:eastAsia="Garamond" w:hAnsi="Amasis MT Pro" w:cs="Garamond"/>
          <w:i/>
          <w:iCs/>
          <w:sz w:val="23"/>
          <w:szCs w:val="23"/>
        </w:rPr>
      </w:pPr>
      <w:r w:rsidRPr="001901AC">
        <w:rPr>
          <w:rFonts w:ascii="Amasis MT Pro" w:hAnsi="Amasis MT Pro"/>
          <w:i/>
          <w:iCs/>
          <w:sz w:val="23"/>
          <w:szCs w:val="23"/>
        </w:rPr>
        <w:t>This greeting marks a new service, so to speak. These ancient introductory words &amp; phrases help to highlight, celebrate and bring attention to the Sacrament.</w:t>
      </w:r>
    </w:p>
    <w:p w14:paraId="60287CC2" w14:textId="77777777" w:rsidR="00427BC8" w:rsidRPr="001901AC" w:rsidRDefault="008954E5">
      <w:pPr>
        <w:pStyle w:val="Body"/>
        <w:tabs>
          <w:tab w:val="left" w:pos="540"/>
          <w:tab w:val="right" w:pos="8620"/>
        </w:tabs>
        <w:spacing w:before="120" w:after="120" w:line="252" w:lineRule="auto"/>
        <w:ind w:left="540" w:hanging="540"/>
        <w:rPr>
          <w:rFonts w:ascii="Amasis MT Pro" w:eastAsia="Garamond" w:hAnsi="Amasis MT Pro" w:cs="Garamond"/>
          <w:sz w:val="23"/>
          <w:szCs w:val="23"/>
        </w:rPr>
      </w:pPr>
      <w:r w:rsidRPr="001901AC">
        <w:rPr>
          <w:rFonts w:ascii="Amasis MT Pro" w:hAnsi="Amasis MT Pro"/>
          <w:sz w:val="23"/>
          <w:szCs w:val="23"/>
        </w:rPr>
        <w:t>M</w:t>
      </w:r>
      <w:proofErr w:type="gramStart"/>
      <w:r w:rsidRPr="001901AC">
        <w:rPr>
          <w:rFonts w:ascii="Amasis MT Pro" w:hAnsi="Amasis MT Pro"/>
          <w:sz w:val="23"/>
          <w:szCs w:val="23"/>
        </w:rPr>
        <w:t xml:space="preserve">: </w:t>
      </w:r>
      <w:r w:rsidRPr="001901AC">
        <w:rPr>
          <w:rFonts w:ascii="Amasis MT Pro" w:hAnsi="Amasis MT Pro"/>
          <w:sz w:val="23"/>
          <w:szCs w:val="23"/>
        </w:rPr>
        <w:tab/>
        <w:t>The</w:t>
      </w:r>
      <w:proofErr w:type="gramEnd"/>
      <w:r w:rsidRPr="001901AC">
        <w:rPr>
          <w:rFonts w:ascii="Amasis MT Pro" w:hAnsi="Amasis MT Pro"/>
          <w:sz w:val="23"/>
          <w:szCs w:val="23"/>
        </w:rPr>
        <w:t xml:space="preserve"> Lord be with you.</w:t>
      </w:r>
    </w:p>
    <w:p w14:paraId="0C4710E5" w14:textId="77777777" w:rsidR="00427BC8" w:rsidRPr="001901AC" w:rsidRDefault="008954E5">
      <w:pPr>
        <w:pStyle w:val="Body"/>
        <w:tabs>
          <w:tab w:val="left" w:pos="540"/>
          <w:tab w:val="right" w:pos="8620"/>
        </w:tabs>
        <w:spacing w:before="120" w:after="12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proofErr w:type="gramStart"/>
      <w:r w:rsidRPr="001901AC">
        <w:rPr>
          <w:rFonts w:ascii="Amasis MT Pro" w:hAnsi="Amasis MT Pro"/>
          <w:b/>
          <w:bCs/>
          <w:sz w:val="23"/>
          <w:szCs w:val="23"/>
        </w:rPr>
        <w:t xml:space="preserve">: </w:t>
      </w:r>
      <w:r w:rsidRPr="001901AC">
        <w:rPr>
          <w:rFonts w:ascii="Amasis MT Pro" w:hAnsi="Amasis MT Pro"/>
          <w:b/>
          <w:bCs/>
          <w:sz w:val="23"/>
          <w:szCs w:val="23"/>
        </w:rPr>
        <w:tab/>
        <w:t>And</w:t>
      </w:r>
      <w:proofErr w:type="gramEnd"/>
      <w:r w:rsidRPr="001901AC">
        <w:rPr>
          <w:rFonts w:ascii="Amasis MT Pro" w:hAnsi="Amasis MT Pro"/>
          <w:b/>
          <w:bCs/>
          <w:sz w:val="23"/>
          <w:szCs w:val="23"/>
        </w:rPr>
        <w:t xml:space="preserve"> </w:t>
      </w:r>
      <w:proofErr w:type="gramStart"/>
      <w:r w:rsidRPr="001901AC">
        <w:rPr>
          <w:rFonts w:ascii="Amasis MT Pro" w:hAnsi="Amasis MT Pro"/>
          <w:b/>
          <w:bCs/>
          <w:sz w:val="23"/>
          <w:szCs w:val="23"/>
        </w:rPr>
        <w:t>also</w:t>
      </w:r>
      <w:proofErr w:type="gramEnd"/>
      <w:r w:rsidRPr="001901AC">
        <w:rPr>
          <w:rFonts w:ascii="Amasis MT Pro" w:hAnsi="Amasis MT Pro"/>
          <w:b/>
          <w:bCs/>
          <w:sz w:val="23"/>
          <w:szCs w:val="23"/>
        </w:rPr>
        <w:t xml:space="preserve"> with you.</w:t>
      </w:r>
    </w:p>
    <w:p w14:paraId="1D5FE2AE" w14:textId="77777777" w:rsidR="00427BC8" w:rsidRPr="001901AC" w:rsidRDefault="008954E5">
      <w:pPr>
        <w:pStyle w:val="Body"/>
        <w:tabs>
          <w:tab w:val="left" w:pos="540"/>
          <w:tab w:val="right" w:pos="8620"/>
        </w:tabs>
        <w:spacing w:before="120" w:after="120" w:line="252" w:lineRule="auto"/>
        <w:ind w:left="540" w:hanging="540"/>
        <w:rPr>
          <w:rFonts w:ascii="Amasis MT Pro" w:eastAsia="Garamond" w:hAnsi="Amasis MT Pro" w:cs="Garamond"/>
          <w:sz w:val="23"/>
          <w:szCs w:val="23"/>
        </w:rPr>
      </w:pPr>
      <w:r w:rsidRPr="001901AC">
        <w:rPr>
          <w:rFonts w:ascii="Amasis MT Pro" w:hAnsi="Amasis MT Pro"/>
          <w:sz w:val="23"/>
          <w:szCs w:val="23"/>
        </w:rPr>
        <w:t xml:space="preserve">M: </w:t>
      </w:r>
      <w:r w:rsidRPr="001901AC">
        <w:rPr>
          <w:rFonts w:ascii="Amasis MT Pro" w:hAnsi="Amasis MT Pro"/>
          <w:sz w:val="23"/>
          <w:szCs w:val="23"/>
        </w:rPr>
        <w:tab/>
        <w:t xml:space="preserve">Lift up your </w:t>
      </w:r>
      <w:proofErr w:type="gramStart"/>
      <w:r w:rsidRPr="001901AC">
        <w:rPr>
          <w:rFonts w:ascii="Amasis MT Pro" w:hAnsi="Amasis MT Pro"/>
          <w:sz w:val="23"/>
          <w:szCs w:val="23"/>
        </w:rPr>
        <w:t>hearts</w:t>
      </w:r>
      <w:proofErr w:type="gramEnd"/>
      <w:r w:rsidRPr="001901AC">
        <w:rPr>
          <w:rFonts w:ascii="Amasis MT Pro" w:hAnsi="Amasis MT Pro"/>
          <w:sz w:val="23"/>
          <w:szCs w:val="23"/>
        </w:rPr>
        <w:t>.</w:t>
      </w:r>
    </w:p>
    <w:p w14:paraId="0287FD9D" w14:textId="77777777" w:rsidR="00427BC8" w:rsidRPr="001901AC" w:rsidRDefault="008954E5">
      <w:pPr>
        <w:pStyle w:val="Body"/>
        <w:tabs>
          <w:tab w:val="left" w:pos="540"/>
          <w:tab w:val="right" w:pos="8620"/>
        </w:tabs>
        <w:spacing w:before="120" w:after="12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proofErr w:type="gramStart"/>
      <w:r w:rsidRPr="001901AC">
        <w:rPr>
          <w:rFonts w:ascii="Amasis MT Pro" w:hAnsi="Amasis MT Pro"/>
          <w:b/>
          <w:bCs/>
          <w:sz w:val="23"/>
          <w:szCs w:val="23"/>
        </w:rPr>
        <w:t xml:space="preserve">: </w:t>
      </w:r>
      <w:r w:rsidRPr="001901AC">
        <w:rPr>
          <w:rFonts w:ascii="Amasis MT Pro" w:hAnsi="Amasis MT Pro"/>
          <w:b/>
          <w:bCs/>
          <w:sz w:val="23"/>
          <w:szCs w:val="23"/>
        </w:rPr>
        <w:tab/>
      </w:r>
      <w:r w:rsidRPr="001901AC">
        <w:rPr>
          <w:rFonts w:ascii="Amasis MT Pro" w:hAnsi="Amasis MT Pro"/>
          <w:b/>
          <w:bCs/>
          <w:sz w:val="23"/>
          <w:szCs w:val="23"/>
        </w:rPr>
        <w:t>We</w:t>
      </w:r>
      <w:proofErr w:type="gramEnd"/>
      <w:r w:rsidRPr="001901AC">
        <w:rPr>
          <w:rFonts w:ascii="Amasis MT Pro" w:hAnsi="Amasis MT Pro"/>
          <w:b/>
          <w:bCs/>
          <w:sz w:val="23"/>
          <w:szCs w:val="23"/>
        </w:rPr>
        <w:t xml:space="preserve"> lift them up to the Lord.</w:t>
      </w:r>
    </w:p>
    <w:p w14:paraId="36191FB1" w14:textId="77777777" w:rsidR="00427BC8" w:rsidRPr="001901AC" w:rsidRDefault="008954E5">
      <w:pPr>
        <w:pStyle w:val="Body"/>
        <w:tabs>
          <w:tab w:val="left" w:pos="540"/>
          <w:tab w:val="right" w:pos="8620"/>
        </w:tabs>
        <w:spacing w:before="120" w:after="120" w:line="252" w:lineRule="auto"/>
        <w:ind w:left="540" w:hanging="540"/>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t>Let us give thanks to the Lord our God.</w:t>
      </w:r>
    </w:p>
    <w:p w14:paraId="7CE190DB" w14:textId="77777777" w:rsidR="00427BC8" w:rsidRPr="001901AC" w:rsidRDefault="008954E5">
      <w:pPr>
        <w:pStyle w:val="Body"/>
        <w:tabs>
          <w:tab w:val="left" w:pos="540"/>
          <w:tab w:val="right" w:pos="8620"/>
        </w:tabs>
        <w:spacing w:before="120" w:after="120" w:line="252"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 xml:space="preserve">It is </w:t>
      </w:r>
      <w:r w:rsidRPr="001901AC">
        <w:rPr>
          <w:rFonts w:ascii="Amasis MT Pro" w:hAnsi="Amasis MT Pro"/>
          <w:b/>
          <w:bCs/>
          <w:sz w:val="23"/>
          <w:szCs w:val="23"/>
        </w:rPr>
        <w:t>good and right so to do</w:t>
      </w:r>
      <w:r w:rsidRPr="001901AC">
        <w:rPr>
          <w:rFonts w:ascii="Amasis MT Pro" w:hAnsi="Amasis MT Pro"/>
          <w:b/>
          <w:bCs/>
          <w:sz w:val="23"/>
          <w:szCs w:val="23"/>
        </w:rPr>
        <w:t>.</w:t>
      </w:r>
    </w:p>
    <w:p w14:paraId="747F244E" w14:textId="77777777" w:rsidR="00427BC8" w:rsidRPr="001901AC" w:rsidRDefault="008954E5">
      <w:pPr>
        <w:pStyle w:val="Body"/>
        <w:widowControl w:val="0"/>
        <w:tabs>
          <w:tab w:val="left" w:pos="540"/>
          <w:tab w:val="right" w:pos="8620"/>
        </w:tabs>
        <w:spacing w:line="252" w:lineRule="auto"/>
        <w:ind w:left="540" w:hanging="540"/>
        <w:rPr>
          <w:rFonts w:ascii="Amasis MT Pro" w:eastAsia="Garamond" w:hAnsi="Amasis MT Pro" w:cs="Garamond"/>
          <w:sz w:val="23"/>
          <w:szCs w:val="23"/>
        </w:rPr>
      </w:pPr>
      <w:r w:rsidRPr="001901AC">
        <w:rPr>
          <w:rFonts w:ascii="Amasis MT Pro" w:hAnsi="Amasis MT Pro"/>
          <w:sz w:val="23"/>
          <w:szCs w:val="23"/>
        </w:rPr>
        <w:t xml:space="preserve">M: </w:t>
      </w:r>
      <w:r w:rsidRPr="001901AC">
        <w:rPr>
          <w:rFonts w:ascii="Amasis MT Pro" w:hAnsi="Amasis MT Pro"/>
          <w:sz w:val="23"/>
          <w:szCs w:val="23"/>
        </w:rPr>
        <w:tab/>
      </w:r>
      <w:r w:rsidRPr="001901AC">
        <w:rPr>
          <w:rFonts w:ascii="Amasis MT Pro" w:hAnsi="Amasis MT Pro"/>
          <w:sz w:val="23"/>
          <w:szCs w:val="23"/>
        </w:rPr>
        <w:t xml:space="preserve">It is truly good and right that we should at all times and in all places give you thanks, O Lord, holy Father, almighty and everlasting God, through Jesus Christ, our Lord, who by his willing sacrifice on the cross took away the sins of the world, and by his glorious resurrection restored everlasting life. </w:t>
      </w:r>
      <w:proofErr w:type="gramStart"/>
      <w:r w:rsidRPr="001901AC">
        <w:rPr>
          <w:rFonts w:ascii="Amasis MT Pro" w:hAnsi="Amasis MT Pro"/>
          <w:sz w:val="23"/>
          <w:szCs w:val="23"/>
        </w:rPr>
        <w:t>Therefore</w:t>
      </w:r>
      <w:proofErr w:type="gramEnd"/>
      <w:r w:rsidRPr="001901AC">
        <w:rPr>
          <w:rFonts w:ascii="Amasis MT Pro" w:hAnsi="Amasis MT Pro"/>
          <w:sz w:val="23"/>
          <w:szCs w:val="23"/>
        </w:rPr>
        <w:t xml:space="preserve"> with all the saints on earth and hosts of heaven, we praise your holy name and join their glorious song:</w:t>
      </w:r>
    </w:p>
    <w:p w14:paraId="4CA0C330" w14:textId="77777777" w:rsidR="00427BC8" w:rsidRPr="001901AC" w:rsidRDefault="00427BC8">
      <w:pPr>
        <w:pStyle w:val="Body"/>
        <w:widowControl w:val="0"/>
        <w:tabs>
          <w:tab w:val="right" w:pos="8620"/>
        </w:tabs>
        <w:spacing w:line="276" w:lineRule="auto"/>
        <w:rPr>
          <w:rFonts w:ascii="Amasis MT Pro" w:eastAsia="Garamond" w:hAnsi="Amasis MT Pro" w:cs="Garamond"/>
          <w:b/>
          <w:bCs/>
          <w:sz w:val="23"/>
          <w:szCs w:val="23"/>
        </w:rPr>
      </w:pPr>
    </w:p>
    <w:p w14:paraId="4E6CF635" w14:textId="77777777" w:rsidR="00427BC8" w:rsidRPr="001901AC" w:rsidRDefault="008954E5" w:rsidP="00997A9D">
      <w:pPr>
        <w:pStyle w:val="Body"/>
        <w:widowControl w:val="0"/>
        <w:tabs>
          <w:tab w:val="right" w:pos="8620"/>
        </w:tabs>
        <w:spacing w:after="120" w:line="276" w:lineRule="auto"/>
        <w:rPr>
          <w:rFonts w:ascii="Amasis MT Pro" w:eastAsia="Garamond" w:hAnsi="Amasis MT Pro" w:cs="Garamond"/>
          <w:i/>
          <w:iCs/>
          <w:sz w:val="23"/>
          <w:szCs w:val="23"/>
        </w:rPr>
      </w:pPr>
      <w:r w:rsidRPr="001901AC">
        <w:rPr>
          <w:rFonts w:ascii="Amasis MT Pro" w:hAnsi="Amasis MT Pro"/>
          <w:b/>
          <w:bCs/>
          <w:sz w:val="23"/>
          <w:szCs w:val="23"/>
          <w:lang w:val="de-DE"/>
        </w:rPr>
        <w:lastRenderedPageBreak/>
        <w:t xml:space="preserve">HOLY, HOLY, HOLY </w:t>
      </w:r>
      <w:r w:rsidRPr="001901AC">
        <w:rPr>
          <w:rFonts w:ascii="Amasis MT Pro" w:hAnsi="Amasis MT Pro"/>
          <w:i/>
          <w:iCs/>
          <w:sz w:val="23"/>
          <w:szCs w:val="23"/>
        </w:rPr>
        <w:t xml:space="preserve">– </w:t>
      </w:r>
      <w:r w:rsidRPr="001901AC">
        <w:rPr>
          <w:rFonts w:ascii="Amasis MT Pro" w:hAnsi="Amasis MT Pro"/>
          <w:i/>
          <w:iCs/>
          <w:sz w:val="23"/>
          <w:szCs w:val="23"/>
          <w:lang w:val="nl-NL"/>
        </w:rPr>
        <w:t>Sanctus</w:t>
      </w:r>
    </w:p>
    <w:p w14:paraId="452E2D10"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44FD872B" wp14:editId="4D376825">
            <wp:extent cx="4572000" cy="599656"/>
            <wp:effectExtent l="0" t="0" r="0" b="0"/>
            <wp:docPr id="1073741850" name="officeArt object" descr="Image"/>
            <wp:cNvGraphicFramePr/>
            <a:graphic xmlns:a="http://schemas.openxmlformats.org/drawingml/2006/main">
              <a:graphicData uri="http://schemas.openxmlformats.org/drawingml/2006/picture">
                <pic:pic xmlns:pic="http://schemas.openxmlformats.org/drawingml/2006/picture">
                  <pic:nvPicPr>
                    <pic:cNvPr id="1073741850" name="Image" descr="Image"/>
                    <pic:cNvPicPr>
                      <a:picLocks noChangeAspect="1"/>
                    </pic:cNvPicPr>
                  </pic:nvPicPr>
                  <pic:blipFill>
                    <a:blip r:embed="rId30"/>
                    <a:stretch>
                      <a:fillRect/>
                    </a:stretch>
                  </pic:blipFill>
                  <pic:spPr>
                    <a:xfrm>
                      <a:off x="0" y="0"/>
                      <a:ext cx="4572000" cy="599656"/>
                    </a:xfrm>
                    <a:prstGeom prst="rect">
                      <a:avLst/>
                    </a:prstGeom>
                    <a:ln w="12700" cap="flat">
                      <a:noFill/>
                      <a:miter lim="400000"/>
                    </a:ln>
                    <a:effectLst/>
                  </pic:spPr>
                </pic:pic>
              </a:graphicData>
            </a:graphic>
          </wp:inline>
        </w:drawing>
      </w:r>
    </w:p>
    <w:p w14:paraId="1783A88A"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61A32004" wp14:editId="4A102BB8">
            <wp:extent cx="4572000" cy="680321"/>
            <wp:effectExtent l="0" t="0" r="0" b="0"/>
            <wp:docPr id="1073741851" name="officeArt object" descr="Image"/>
            <wp:cNvGraphicFramePr/>
            <a:graphic xmlns:a="http://schemas.openxmlformats.org/drawingml/2006/main">
              <a:graphicData uri="http://schemas.openxmlformats.org/drawingml/2006/picture">
                <pic:pic xmlns:pic="http://schemas.openxmlformats.org/drawingml/2006/picture">
                  <pic:nvPicPr>
                    <pic:cNvPr id="1073741851" name="Image" descr="Image"/>
                    <pic:cNvPicPr>
                      <a:picLocks noChangeAspect="1"/>
                    </pic:cNvPicPr>
                  </pic:nvPicPr>
                  <pic:blipFill>
                    <a:blip r:embed="rId31"/>
                    <a:stretch>
                      <a:fillRect/>
                    </a:stretch>
                  </pic:blipFill>
                  <pic:spPr>
                    <a:xfrm>
                      <a:off x="0" y="0"/>
                      <a:ext cx="4572000" cy="680321"/>
                    </a:xfrm>
                    <a:prstGeom prst="rect">
                      <a:avLst/>
                    </a:prstGeom>
                    <a:ln w="12700" cap="flat">
                      <a:noFill/>
                      <a:miter lim="400000"/>
                    </a:ln>
                    <a:effectLst/>
                  </pic:spPr>
                </pic:pic>
              </a:graphicData>
            </a:graphic>
          </wp:inline>
        </w:drawing>
      </w:r>
    </w:p>
    <w:p w14:paraId="30E574ED"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696A0BC1" wp14:editId="2451EA1E">
            <wp:extent cx="4572000" cy="680321"/>
            <wp:effectExtent l="0" t="0" r="0" b="0"/>
            <wp:docPr id="1073741852" name="officeArt object" descr="Image"/>
            <wp:cNvGraphicFramePr/>
            <a:graphic xmlns:a="http://schemas.openxmlformats.org/drawingml/2006/main">
              <a:graphicData uri="http://schemas.openxmlformats.org/drawingml/2006/picture">
                <pic:pic xmlns:pic="http://schemas.openxmlformats.org/drawingml/2006/picture">
                  <pic:nvPicPr>
                    <pic:cNvPr id="1073741852" name="Image" descr="Image"/>
                    <pic:cNvPicPr>
                      <a:picLocks noChangeAspect="1"/>
                    </pic:cNvPicPr>
                  </pic:nvPicPr>
                  <pic:blipFill>
                    <a:blip r:embed="rId32"/>
                    <a:stretch>
                      <a:fillRect/>
                    </a:stretch>
                  </pic:blipFill>
                  <pic:spPr>
                    <a:xfrm>
                      <a:off x="0" y="0"/>
                      <a:ext cx="4572000" cy="680321"/>
                    </a:xfrm>
                    <a:prstGeom prst="rect">
                      <a:avLst/>
                    </a:prstGeom>
                    <a:ln w="12700" cap="flat">
                      <a:noFill/>
                      <a:miter lim="400000"/>
                    </a:ln>
                    <a:effectLst/>
                  </pic:spPr>
                </pic:pic>
              </a:graphicData>
            </a:graphic>
          </wp:inline>
        </w:drawing>
      </w:r>
    </w:p>
    <w:p w14:paraId="6DC363D0"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758F562A" wp14:editId="16E97E39">
            <wp:extent cx="4572000" cy="674233"/>
            <wp:effectExtent l="0" t="0" r="0" b="0"/>
            <wp:docPr id="1073741853" name="officeArt object" descr="Image"/>
            <wp:cNvGraphicFramePr/>
            <a:graphic xmlns:a="http://schemas.openxmlformats.org/drawingml/2006/main">
              <a:graphicData uri="http://schemas.openxmlformats.org/drawingml/2006/picture">
                <pic:pic xmlns:pic="http://schemas.openxmlformats.org/drawingml/2006/picture">
                  <pic:nvPicPr>
                    <pic:cNvPr id="1073741853" name="Image" descr="Image"/>
                    <pic:cNvPicPr>
                      <a:picLocks noChangeAspect="1"/>
                    </pic:cNvPicPr>
                  </pic:nvPicPr>
                  <pic:blipFill>
                    <a:blip r:embed="rId33"/>
                    <a:stretch>
                      <a:fillRect/>
                    </a:stretch>
                  </pic:blipFill>
                  <pic:spPr>
                    <a:xfrm>
                      <a:off x="0" y="0"/>
                      <a:ext cx="4572000" cy="674233"/>
                    </a:xfrm>
                    <a:prstGeom prst="rect">
                      <a:avLst/>
                    </a:prstGeom>
                    <a:ln w="12700" cap="flat">
                      <a:noFill/>
                      <a:miter lim="400000"/>
                    </a:ln>
                    <a:effectLst/>
                  </pic:spPr>
                </pic:pic>
              </a:graphicData>
            </a:graphic>
          </wp:inline>
        </w:drawing>
      </w:r>
    </w:p>
    <w:p w14:paraId="7BD919D8"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spacing w:after="400"/>
        <w:rPr>
          <w:rFonts w:ascii="Amasis MT Pro" w:eastAsia="Garamond" w:hAnsi="Amasis MT Pro" w:cs="Garamond"/>
          <w:b/>
          <w:bCs/>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169C1904" wp14:editId="7D786CCA">
            <wp:extent cx="4572000" cy="687931"/>
            <wp:effectExtent l="0" t="0" r="0" b="0"/>
            <wp:docPr id="1073741854" name="officeArt object" descr="Image"/>
            <wp:cNvGraphicFramePr/>
            <a:graphic xmlns:a="http://schemas.openxmlformats.org/drawingml/2006/main">
              <a:graphicData uri="http://schemas.openxmlformats.org/drawingml/2006/picture">
                <pic:pic xmlns:pic="http://schemas.openxmlformats.org/drawingml/2006/picture">
                  <pic:nvPicPr>
                    <pic:cNvPr id="1073741854" name="Image" descr="Image"/>
                    <pic:cNvPicPr>
                      <a:picLocks noChangeAspect="1"/>
                    </pic:cNvPicPr>
                  </pic:nvPicPr>
                  <pic:blipFill>
                    <a:blip r:embed="rId34"/>
                    <a:stretch>
                      <a:fillRect/>
                    </a:stretch>
                  </pic:blipFill>
                  <pic:spPr>
                    <a:xfrm>
                      <a:off x="0" y="0"/>
                      <a:ext cx="4572000" cy="687931"/>
                    </a:xfrm>
                    <a:prstGeom prst="rect">
                      <a:avLst/>
                    </a:prstGeom>
                    <a:ln w="12700" cap="flat">
                      <a:noFill/>
                      <a:miter lim="400000"/>
                    </a:ln>
                    <a:effectLst/>
                  </pic:spPr>
                </pic:pic>
              </a:graphicData>
            </a:graphic>
          </wp:inline>
        </w:drawing>
      </w:r>
    </w:p>
    <w:p w14:paraId="52C17A44" w14:textId="77777777" w:rsidR="00427BC8" w:rsidRPr="001901AC" w:rsidRDefault="008954E5">
      <w:pPr>
        <w:pStyle w:val="Body"/>
        <w:tabs>
          <w:tab w:val="right" w:pos="8620"/>
        </w:tabs>
        <w:spacing w:before="480" w:after="120" w:line="276" w:lineRule="auto"/>
        <w:ind w:left="540" w:hanging="540"/>
        <w:rPr>
          <w:rFonts w:ascii="Amasis MT Pro" w:eastAsia="Garamond" w:hAnsi="Amasis MT Pro" w:cs="Garamond"/>
          <w:b/>
          <w:bCs/>
          <w:sz w:val="23"/>
          <w:szCs w:val="23"/>
        </w:rPr>
      </w:pPr>
      <w:r w:rsidRPr="001901AC">
        <w:rPr>
          <w:rFonts w:ascii="Amasis MT Pro" w:hAnsi="Amasis MT Pro"/>
          <w:b/>
          <w:bCs/>
          <w:sz w:val="23"/>
          <w:szCs w:val="23"/>
        </w:rPr>
        <w:t>WORDS OF INSTITUTION</w:t>
      </w:r>
      <w:r w:rsidRPr="001901AC">
        <w:rPr>
          <w:rFonts w:ascii="Amasis MT Pro" w:hAnsi="Amasis MT Pro"/>
          <w:b/>
          <w:bCs/>
          <w:sz w:val="23"/>
          <w:szCs w:val="23"/>
        </w:rPr>
        <w:tab/>
      </w:r>
      <w:r w:rsidRPr="001901AC">
        <w:rPr>
          <w:rFonts w:ascii="Amasis MT Pro" w:hAnsi="Amasis MT Pro"/>
          <w:i/>
          <w:iCs/>
          <w:sz w:val="23"/>
          <w:szCs w:val="23"/>
        </w:rPr>
        <w:t>Matthew 26, Mark 14, Luke 22</w:t>
      </w:r>
    </w:p>
    <w:p w14:paraId="637C53D9" w14:textId="77777777" w:rsidR="00427BC8" w:rsidRPr="001901AC" w:rsidRDefault="008954E5" w:rsidP="00997A9D">
      <w:pPr>
        <w:pStyle w:val="Body"/>
        <w:tabs>
          <w:tab w:val="left" w:pos="540"/>
          <w:tab w:val="right" w:pos="6840"/>
        </w:tabs>
        <w:spacing w:line="250" w:lineRule="auto"/>
        <w:ind w:left="547" w:right="1800" w:hanging="547"/>
        <w:rPr>
          <w:rFonts w:ascii="Amasis MT Pro" w:eastAsia="Garamond" w:hAnsi="Amasis MT Pro" w:cs="Garamond"/>
          <w:sz w:val="23"/>
          <w:szCs w:val="23"/>
        </w:rPr>
      </w:pPr>
      <w:r w:rsidRPr="001901AC">
        <w:rPr>
          <w:rFonts w:ascii="Amasis MT Pro" w:eastAsia="Garamond" w:hAnsi="Amasis MT Pro" w:cs="Garamond"/>
          <w:noProof/>
          <w:sz w:val="23"/>
          <w:szCs w:val="23"/>
        </w:rPr>
        <mc:AlternateContent>
          <mc:Choice Requires="wps">
            <w:drawing>
              <wp:anchor distT="0" distB="0" distL="0" distR="0" simplePos="0" relativeHeight="251662336" behindDoc="0" locked="0" layoutInCell="1" allowOverlap="1" wp14:anchorId="0FF28662" wp14:editId="1E230D46">
                <wp:simplePos x="0" y="0"/>
                <wp:positionH relativeFrom="column">
                  <wp:posOffset>4495800</wp:posOffset>
                </wp:positionH>
                <wp:positionV relativeFrom="line">
                  <wp:posOffset>19050</wp:posOffset>
                </wp:positionV>
                <wp:extent cx="1130300" cy="1495425"/>
                <wp:effectExtent l="0" t="0" r="0" b="9525"/>
                <wp:wrapNone/>
                <wp:docPr id="1073741855" name="officeArt object" descr="Text Box 31"/>
                <wp:cNvGraphicFramePr/>
                <a:graphic xmlns:a="http://schemas.openxmlformats.org/drawingml/2006/main">
                  <a:graphicData uri="http://schemas.microsoft.com/office/word/2010/wordprocessingShape">
                    <wps:wsp>
                      <wps:cNvSpPr txBox="1"/>
                      <wps:spPr>
                        <a:xfrm>
                          <a:off x="0" y="0"/>
                          <a:ext cx="1130300" cy="1495425"/>
                        </a:xfrm>
                        <a:prstGeom prst="rect">
                          <a:avLst/>
                        </a:prstGeom>
                        <a:solidFill>
                          <a:srgbClr val="FFFFFF"/>
                        </a:solidFill>
                        <a:ln w="12700" cap="flat">
                          <a:noFill/>
                          <a:miter lim="400000"/>
                        </a:ln>
                        <a:effectLst/>
                      </wps:spPr>
                      <wps:txbx>
                        <w:txbxContent>
                          <w:p w14:paraId="1E7D643D" w14:textId="77777777" w:rsidR="00427BC8" w:rsidRPr="00997A9D" w:rsidRDefault="008954E5" w:rsidP="00997A9D">
                            <w:pPr>
                              <w:pStyle w:val="Body"/>
                              <w:spacing w:line="247" w:lineRule="auto"/>
                              <w:rPr>
                                <w:rFonts w:ascii="Amasis MT Pro" w:hAnsi="Amasis MT Pro"/>
                                <w:sz w:val="20"/>
                                <w:szCs w:val="20"/>
                              </w:rPr>
                            </w:pPr>
                            <w:r w:rsidRPr="00997A9D">
                              <w:rPr>
                                <w:rFonts w:ascii="Amasis MT Pro" w:hAnsi="Amasis MT Pro"/>
                                <w:i/>
                                <w:iCs/>
                                <w:sz w:val="20"/>
                                <w:szCs w:val="20"/>
                              </w:rPr>
                              <w:t>The Words of institution both proclaim the words of Jesus to the congregation and sets apart the bread and wine for the Lord’</w:t>
                            </w:r>
                            <w:r w:rsidRPr="00997A9D">
                              <w:rPr>
                                <w:rFonts w:ascii="Amasis MT Pro" w:hAnsi="Amasis MT Pro"/>
                                <w:i/>
                                <w:iCs/>
                                <w:sz w:val="20"/>
                                <w:szCs w:val="20"/>
                              </w:rPr>
                              <w:t>s Supper.</w:t>
                            </w:r>
                          </w:p>
                        </w:txbxContent>
                      </wps:txbx>
                      <wps:bodyPr wrap="square" lIns="45719" tIns="45719" rIns="45719" bIns="45719" numCol="1" anchor="t">
                        <a:noAutofit/>
                      </wps:bodyPr>
                    </wps:wsp>
                  </a:graphicData>
                </a:graphic>
                <wp14:sizeRelH relativeFrom="margin">
                  <wp14:pctWidth>0</wp14:pctWidth>
                </wp14:sizeRelH>
              </wp:anchor>
            </w:drawing>
          </mc:Choice>
          <mc:Fallback>
            <w:pict>
              <v:shape w14:anchorId="0FF28662" id="_x0000_s1029" type="#_x0000_t202" alt="Text Box 31" style="position:absolute;left:0;text-align:left;margin-left:354pt;margin-top:1.5pt;width:89pt;height:117.75pt;z-index:251662336;visibility:visible;mso-wrap-style:square;mso-width-percent:0;mso-wrap-distance-left:0;mso-wrap-distance-top:0;mso-wrap-distance-right:0;mso-wrap-distance-bottom:0;mso-position-horizontal:absolute;mso-position-horizontal-relative:text;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" stroked="f" strokeweight="1pt">
                <v:stroke miterlimit="4"/>
                <v:textbox inset="1.27mm,1.27mm,1.27mm,1.27mm">
                  <w:txbxContent>
                    <w:p w14:paraId="1E7D643D" w14:textId="77777777" w:rsidR="00427BC8" w:rsidRPr="00997A9D" w:rsidRDefault="008954E5" w:rsidP="00997A9D">
                      <w:pPr>
                        <w:pStyle w:val="Body"/>
                        <w:spacing w:line="247" w:lineRule="auto"/>
                        <w:rPr>
                          <w:rFonts w:ascii="Amasis MT Pro" w:hAnsi="Amasis MT Pro"/>
                          <w:sz w:val="20"/>
                          <w:szCs w:val="20"/>
                        </w:rPr>
                      </w:pPr>
                      <w:r w:rsidRPr="00997A9D">
                        <w:rPr>
                          <w:rFonts w:ascii="Amasis MT Pro" w:hAnsi="Amasis MT Pro"/>
                          <w:i/>
                          <w:iCs/>
                          <w:sz w:val="20"/>
                          <w:szCs w:val="20"/>
                        </w:rPr>
                        <w:t>The Words of institution both proclaim the words of Jesus to the congregation and sets apart the bread and wine for the Lord’</w:t>
                      </w:r>
                      <w:r w:rsidRPr="00997A9D">
                        <w:rPr>
                          <w:rFonts w:ascii="Amasis MT Pro" w:hAnsi="Amasis MT Pro"/>
                          <w:i/>
                          <w:iCs/>
                          <w:sz w:val="20"/>
                          <w:szCs w:val="20"/>
                        </w:rPr>
                        <w:t>s Supper.</w:t>
                      </w:r>
                    </w:p>
                  </w:txbxContent>
                </v:textbox>
                <w10:wrap anchory="line"/>
              </v:shape>
            </w:pict>
          </mc:Fallback>
        </mc:AlternateContent>
      </w:r>
      <w:r w:rsidRPr="001901AC">
        <w:rPr>
          <w:rFonts w:ascii="Amasis MT Pro" w:hAnsi="Amasis MT Pro"/>
          <w:sz w:val="23"/>
          <w:szCs w:val="23"/>
        </w:rPr>
        <w:t xml:space="preserve">M: </w:t>
      </w:r>
      <w:r w:rsidRPr="001901AC">
        <w:rPr>
          <w:rFonts w:ascii="Amasis MT Pro" w:hAnsi="Amasis MT Pro"/>
          <w:sz w:val="23"/>
          <w:szCs w:val="23"/>
        </w:rPr>
        <w:tab/>
        <w:t xml:space="preserve">Our Lord Jesus Christ, on the night he was betrayed, took bread; and when he </w:t>
      </w:r>
      <w:proofErr w:type="gramStart"/>
      <w:r w:rsidRPr="001901AC">
        <w:rPr>
          <w:rFonts w:ascii="Amasis MT Pro" w:hAnsi="Amasis MT Pro"/>
          <w:sz w:val="23"/>
          <w:szCs w:val="23"/>
        </w:rPr>
        <w:t>had  given</w:t>
      </w:r>
      <w:proofErr w:type="gramEnd"/>
      <w:r w:rsidRPr="001901AC">
        <w:rPr>
          <w:rFonts w:ascii="Amasis MT Pro" w:hAnsi="Amasis MT Pro"/>
          <w:sz w:val="23"/>
          <w:szCs w:val="23"/>
        </w:rPr>
        <w:t xml:space="preserve"> thanks, he broke it and gave it to his disciples, saying: </w:t>
      </w:r>
      <w:r w:rsidRPr="001901AC">
        <w:rPr>
          <w:rFonts w:ascii="Amasis MT Pro" w:hAnsi="Amasis MT Pro"/>
          <w:sz w:val="23"/>
          <w:szCs w:val="23"/>
        </w:rPr>
        <w:t xml:space="preserve">“Take and eat. This is my </w:t>
      </w:r>
      <w:proofErr w:type="gramStart"/>
      <w:r w:rsidRPr="001901AC">
        <w:rPr>
          <w:rFonts w:ascii="Segoe UI Symbol" w:hAnsi="Segoe UI Symbol" w:cs="Segoe UI Symbol"/>
          <w:sz w:val="23"/>
          <w:szCs w:val="23"/>
        </w:rPr>
        <w:t>✙</w:t>
      </w:r>
      <w:r w:rsidRPr="001901AC">
        <w:rPr>
          <w:rFonts w:ascii="Amasis MT Pro" w:hAnsi="Amasis MT Pro"/>
          <w:sz w:val="23"/>
          <w:szCs w:val="23"/>
        </w:rPr>
        <w:t xml:space="preserve">  body</w:t>
      </w:r>
      <w:proofErr w:type="gramEnd"/>
      <w:r w:rsidRPr="001901AC">
        <w:rPr>
          <w:rFonts w:ascii="Amasis MT Pro" w:hAnsi="Amasis MT Pro"/>
          <w:sz w:val="23"/>
          <w:szCs w:val="23"/>
        </w:rPr>
        <w:t xml:space="preserve">, which is given </w:t>
      </w:r>
      <w:proofErr w:type="gramStart"/>
      <w:r w:rsidRPr="001901AC">
        <w:rPr>
          <w:rFonts w:ascii="Amasis MT Pro" w:hAnsi="Amasis MT Pro"/>
          <w:sz w:val="23"/>
          <w:szCs w:val="23"/>
        </w:rPr>
        <w:t>for</w:t>
      </w:r>
      <w:proofErr w:type="gramEnd"/>
      <w:r w:rsidRPr="001901AC">
        <w:rPr>
          <w:rFonts w:ascii="Amasis MT Pro" w:hAnsi="Amasis MT Pro"/>
          <w:sz w:val="23"/>
          <w:szCs w:val="23"/>
        </w:rPr>
        <w:t xml:space="preserve"> you. Do this in remembrance of me.”</w:t>
      </w:r>
    </w:p>
    <w:p w14:paraId="33A9A12C" w14:textId="77777777" w:rsidR="00427BC8" w:rsidRPr="001901AC" w:rsidRDefault="008954E5" w:rsidP="00997A9D">
      <w:pPr>
        <w:pStyle w:val="Body"/>
        <w:widowControl w:val="0"/>
        <w:tabs>
          <w:tab w:val="left" w:pos="540"/>
          <w:tab w:val="right" w:pos="6840"/>
        </w:tabs>
        <w:spacing w:before="120" w:after="120" w:line="250" w:lineRule="auto"/>
        <w:ind w:left="547" w:right="1800" w:hanging="547"/>
        <w:rPr>
          <w:rFonts w:ascii="Amasis MT Pro" w:eastAsia="Garamond" w:hAnsi="Amasis MT Pro" w:cs="Garamond"/>
          <w:sz w:val="23"/>
          <w:szCs w:val="23"/>
        </w:rPr>
      </w:pPr>
      <w:r w:rsidRPr="001901AC">
        <w:rPr>
          <w:rFonts w:ascii="Amasis MT Pro" w:eastAsia="Garamond" w:hAnsi="Amasis MT Pro" w:cs="Garamond"/>
          <w:sz w:val="23"/>
          <w:szCs w:val="23"/>
        </w:rPr>
        <w:tab/>
        <w:t xml:space="preserve">Then he took the cup, gave thanks, and gave it to them, saying, </w:t>
      </w:r>
      <w:r w:rsidRPr="001901AC">
        <w:rPr>
          <w:rFonts w:ascii="Amasis MT Pro" w:hAnsi="Amasis MT Pro"/>
          <w:sz w:val="23"/>
          <w:szCs w:val="23"/>
        </w:rPr>
        <w:t xml:space="preserve">“Drink from it all of you; this is my </w:t>
      </w:r>
      <w:proofErr w:type="gramStart"/>
      <w:r w:rsidRPr="001901AC">
        <w:rPr>
          <w:rFonts w:ascii="Segoe UI Symbol" w:hAnsi="Segoe UI Symbol" w:cs="Segoe UI Symbol"/>
          <w:sz w:val="23"/>
          <w:szCs w:val="23"/>
        </w:rPr>
        <w:t>✙</w:t>
      </w:r>
      <w:r w:rsidRPr="001901AC">
        <w:rPr>
          <w:rFonts w:ascii="Amasis MT Pro" w:hAnsi="Amasis MT Pro"/>
          <w:sz w:val="23"/>
          <w:szCs w:val="23"/>
        </w:rPr>
        <w:t xml:space="preserve">  blood</w:t>
      </w:r>
      <w:proofErr w:type="gramEnd"/>
      <w:r w:rsidRPr="001901AC">
        <w:rPr>
          <w:rFonts w:ascii="Amasis MT Pro" w:hAnsi="Amasis MT Pro"/>
          <w:sz w:val="23"/>
          <w:szCs w:val="23"/>
        </w:rPr>
        <w:t xml:space="preserve"> of the new covenant, which is poured out for you for the forgiveness of sins. Do this, whenever you drink it, in remembrance of me.”  </w:t>
      </w:r>
    </w:p>
    <w:p w14:paraId="0D98D9B2" w14:textId="77777777" w:rsidR="00427BC8" w:rsidRPr="001901AC" w:rsidRDefault="00427BC8">
      <w:pPr>
        <w:pStyle w:val="Body"/>
        <w:widowControl w:val="0"/>
        <w:tabs>
          <w:tab w:val="right" w:pos="8620"/>
        </w:tabs>
        <w:spacing w:line="276" w:lineRule="auto"/>
        <w:ind w:left="540" w:hanging="540"/>
        <w:rPr>
          <w:rFonts w:ascii="Amasis MT Pro" w:eastAsia="Garamond" w:hAnsi="Amasis MT Pro" w:cs="Garamond"/>
          <w:b/>
          <w:bCs/>
          <w:sz w:val="23"/>
          <w:szCs w:val="23"/>
        </w:rPr>
      </w:pPr>
    </w:p>
    <w:p w14:paraId="3BE44ACB" w14:textId="77777777" w:rsidR="00427BC8" w:rsidRPr="001901AC" w:rsidRDefault="008954E5">
      <w:pPr>
        <w:pStyle w:val="Body"/>
        <w:widowControl w:val="0"/>
        <w:tabs>
          <w:tab w:val="right" w:pos="8620"/>
        </w:tabs>
        <w:spacing w:after="80" w:line="276" w:lineRule="auto"/>
        <w:ind w:left="540" w:hanging="540"/>
        <w:rPr>
          <w:rFonts w:ascii="Amasis MT Pro" w:eastAsia="Garamond" w:hAnsi="Amasis MT Pro" w:cs="Garamond"/>
          <w:i/>
          <w:iCs/>
          <w:sz w:val="23"/>
          <w:szCs w:val="23"/>
        </w:rPr>
      </w:pPr>
      <w:r w:rsidRPr="001901AC">
        <w:rPr>
          <w:rFonts w:ascii="Amasis MT Pro" w:hAnsi="Amasis MT Pro"/>
          <w:b/>
          <w:bCs/>
          <w:sz w:val="23"/>
          <w:szCs w:val="23"/>
        </w:rPr>
        <w:t>PEACE OF THE LORD</w:t>
      </w:r>
      <w:r w:rsidRPr="001901AC">
        <w:rPr>
          <w:rFonts w:ascii="Amasis MT Pro" w:hAnsi="Amasis MT Pro"/>
          <w:sz w:val="23"/>
          <w:szCs w:val="23"/>
        </w:rPr>
        <w:t xml:space="preserve"> – </w:t>
      </w:r>
      <w:r w:rsidRPr="001901AC">
        <w:rPr>
          <w:rFonts w:ascii="Amasis MT Pro" w:hAnsi="Amasis MT Pro"/>
          <w:i/>
          <w:iCs/>
          <w:sz w:val="23"/>
          <w:szCs w:val="23"/>
          <w:lang w:val="it-IT"/>
        </w:rPr>
        <w:t>Pax Domini</w:t>
      </w:r>
      <w:r w:rsidRPr="001901AC">
        <w:rPr>
          <w:rFonts w:ascii="Amasis MT Pro" w:hAnsi="Amasis MT Pro"/>
          <w:i/>
          <w:iCs/>
          <w:sz w:val="23"/>
          <w:szCs w:val="23"/>
          <w:lang w:val="it-IT"/>
        </w:rPr>
        <w:tab/>
        <w:t>John 20:19</w:t>
      </w:r>
    </w:p>
    <w:p w14:paraId="40163260" w14:textId="77777777" w:rsidR="00427BC8" w:rsidRPr="001901AC" w:rsidRDefault="008954E5">
      <w:pPr>
        <w:pStyle w:val="Body"/>
        <w:widowControl w:val="0"/>
        <w:tabs>
          <w:tab w:val="right" w:pos="8620"/>
        </w:tabs>
        <w:spacing w:line="276" w:lineRule="auto"/>
        <w:ind w:left="540" w:hanging="540"/>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r>
      <w:r w:rsidRPr="001901AC">
        <w:rPr>
          <w:rFonts w:ascii="Amasis MT Pro" w:hAnsi="Amasis MT Pro"/>
          <w:sz w:val="23"/>
          <w:szCs w:val="23"/>
        </w:rPr>
        <w:t xml:space="preserve">The peace of the Lord </w:t>
      </w:r>
      <w:proofErr w:type="gramStart"/>
      <w:r w:rsidRPr="001901AC">
        <w:rPr>
          <w:rFonts w:ascii="Amasis MT Pro" w:hAnsi="Amasis MT Pro"/>
          <w:sz w:val="23"/>
          <w:szCs w:val="23"/>
        </w:rPr>
        <w:t>be</w:t>
      </w:r>
      <w:proofErr w:type="gramEnd"/>
      <w:r w:rsidRPr="001901AC">
        <w:rPr>
          <w:rFonts w:ascii="Amasis MT Pro" w:hAnsi="Amasis MT Pro"/>
          <w:sz w:val="23"/>
          <w:szCs w:val="23"/>
        </w:rPr>
        <w:t xml:space="preserve"> with you always.</w:t>
      </w:r>
      <w:r w:rsidRPr="001901AC">
        <w:rPr>
          <w:rFonts w:ascii="Amasis MT Pro" w:hAnsi="Amasis MT Pro"/>
          <w:sz w:val="23"/>
          <w:szCs w:val="23"/>
        </w:rPr>
        <w:t xml:space="preserve"> </w:t>
      </w:r>
      <w:r w:rsidRPr="001901AC">
        <w:rPr>
          <w:rFonts w:ascii="Amasis MT Pro" w:hAnsi="Amasis MT Pro"/>
          <w:sz w:val="23"/>
          <w:szCs w:val="23"/>
        </w:rPr>
        <w:t xml:space="preserve"> </w:t>
      </w:r>
    </w:p>
    <w:p w14:paraId="2E97648B" w14:textId="77777777" w:rsidR="00427BC8" w:rsidRPr="001901AC" w:rsidRDefault="008954E5">
      <w:pPr>
        <w:pStyle w:val="Body"/>
        <w:widowControl w:val="0"/>
        <w:tabs>
          <w:tab w:val="right" w:pos="8620"/>
        </w:tabs>
        <w:spacing w:before="80" w:line="276" w:lineRule="auto"/>
        <w:ind w:left="540" w:hanging="540"/>
        <w:rPr>
          <w:rFonts w:ascii="Amasis MT Pro" w:eastAsia="Garamond" w:hAnsi="Amasis MT Pro" w:cs="Garamond"/>
          <w:b/>
          <w:bCs/>
          <w:sz w:val="23"/>
          <w:szCs w:val="23"/>
        </w:rPr>
      </w:pPr>
      <w:r w:rsidRPr="001901AC">
        <w:rPr>
          <w:rFonts w:ascii="Amasis MT Pro" w:hAnsi="Amasis MT Pro"/>
          <w:b/>
          <w:bCs/>
          <w:sz w:val="23"/>
          <w:szCs w:val="23"/>
        </w:rPr>
        <w:t>C</w:t>
      </w:r>
      <w:proofErr w:type="gramStart"/>
      <w:r w:rsidRPr="001901AC">
        <w:rPr>
          <w:rFonts w:ascii="Amasis MT Pro" w:hAnsi="Amasis MT Pro"/>
          <w:b/>
          <w:bCs/>
          <w:sz w:val="23"/>
          <w:szCs w:val="23"/>
        </w:rPr>
        <w:t xml:space="preserve">: </w:t>
      </w:r>
      <w:r w:rsidRPr="001901AC">
        <w:rPr>
          <w:rFonts w:ascii="Amasis MT Pro" w:hAnsi="Amasis MT Pro"/>
          <w:b/>
          <w:bCs/>
          <w:sz w:val="23"/>
          <w:szCs w:val="23"/>
        </w:rPr>
        <w:tab/>
        <w:t>Amen</w:t>
      </w:r>
      <w:proofErr w:type="gramEnd"/>
    </w:p>
    <w:p w14:paraId="69184EBA" w14:textId="77777777" w:rsidR="00427BC8" w:rsidRPr="001901AC" w:rsidRDefault="008954E5" w:rsidP="00633455">
      <w:pPr>
        <w:pStyle w:val="Body"/>
        <w:widowControl w:val="0"/>
        <w:tabs>
          <w:tab w:val="right" w:pos="8620"/>
        </w:tabs>
        <w:spacing w:after="120" w:line="276" w:lineRule="auto"/>
        <w:ind w:left="540" w:hanging="540"/>
        <w:rPr>
          <w:rFonts w:ascii="Amasis MT Pro" w:eastAsia="Garamond" w:hAnsi="Amasis MT Pro" w:cs="Garamond"/>
          <w:b/>
          <w:bCs/>
          <w:sz w:val="23"/>
          <w:szCs w:val="23"/>
        </w:rPr>
      </w:pPr>
      <w:r w:rsidRPr="001901AC">
        <w:rPr>
          <w:rFonts w:ascii="Amasis MT Pro" w:hAnsi="Amasis MT Pro"/>
          <w:b/>
          <w:bCs/>
          <w:sz w:val="23"/>
          <w:szCs w:val="23"/>
        </w:rPr>
        <w:lastRenderedPageBreak/>
        <w:t xml:space="preserve">O CHRIST, LAMB OF GOD </w:t>
      </w:r>
      <w:r w:rsidRPr="001901AC">
        <w:rPr>
          <w:rFonts w:ascii="Amasis MT Pro" w:hAnsi="Amasis MT Pro"/>
          <w:i/>
          <w:iCs/>
          <w:sz w:val="23"/>
          <w:szCs w:val="23"/>
        </w:rPr>
        <w:t xml:space="preserve">– </w:t>
      </w:r>
      <w:r w:rsidRPr="001901AC">
        <w:rPr>
          <w:rFonts w:ascii="Amasis MT Pro" w:hAnsi="Amasis MT Pro"/>
          <w:i/>
          <w:iCs/>
          <w:sz w:val="23"/>
          <w:szCs w:val="23"/>
          <w:lang w:val="de-DE"/>
        </w:rPr>
        <w:t>Agnus Dei</w:t>
      </w:r>
      <w:r w:rsidRPr="001901AC">
        <w:rPr>
          <w:rFonts w:ascii="Amasis MT Pro" w:hAnsi="Amasis MT Pro"/>
          <w:i/>
          <w:iCs/>
          <w:sz w:val="23"/>
          <w:szCs w:val="23"/>
          <w:lang w:val="de-DE"/>
        </w:rPr>
        <w:tab/>
        <w:t>John 1:29</w:t>
      </w:r>
    </w:p>
    <w:p w14:paraId="64911F4B"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136F6286" wp14:editId="33236A66">
            <wp:extent cx="4572000" cy="555519"/>
            <wp:effectExtent l="0" t="0" r="0" b="0"/>
            <wp:docPr id="1073741856" name="officeArt object" descr="Image"/>
            <wp:cNvGraphicFramePr/>
            <a:graphic xmlns:a="http://schemas.openxmlformats.org/drawingml/2006/main">
              <a:graphicData uri="http://schemas.openxmlformats.org/drawingml/2006/picture">
                <pic:pic xmlns:pic="http://schemas.openxmlformats.org/drawingml/2006/picture">
                  <pic:nvPicPr>
                    <pic:cNvPr id="1073741856" name="Image" descr="Image"/>
                    <pic:cNvPicPr>
                      <a:picLocks noChangeAspect="1"/>
                    </pic:cNvPicPr>
                  </pic:nvPicPr>
                  <pic:blipFill>
                    <a:blip r:embed="rId35"/>
                    <a:stretch>
                      <a:fillRect/>
                    </a:stretch>
                  </pic:blipFill>
                  <pic:spPr>
                    <a:xfrm>
                      <a:off x="0" y="0"/>
                      <a:ext cx="4572000" cy="555519"/>
                    </a:xfrm>
                    <a:prstGeom prst="rect">
                      <a:avLst/>
                    </a:prstGeom>
                    <a:ln w="12700" cap="flat">
                      <a:noFill/>
                      <a:miter lim="400000"/>
                    </a:ln>
                    <a:effectLst/>
                  </pic:spPr>
                </pic:pic>
              </a:graphicData>
            </a:graphic>
          </wp:inline>
        </w:drawing>
      </w:r>
    </w:p>
    <w:p w14:paraId="2E6A70DD"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70B59BF9" wp14:editId="022DA642">
            <wp:extent cx="4572000" cy="680321"/>
            <wp:effectExtent l="0" t="0" r="0" b="0"/>
            <wp:docPr id="1073741857" name="officeArt object" descr="Image"/>
            <wp:cNvGraphicFramePr/>
            <a:graphic xmlns:a="http://schemas.openxmlformats.org/drawingml/2006/main">
              <a:graphicData uri="http://schemas.openxmlformats.org/drawingml/2006/picture">
                <pic:pic xmlns:pic="http://schemas.openxmlformats.org/drawingml/2006/picture">
                  <pic:nvPicPr>
                    <pic:cNvPr id="1073741857" name="Image" descr="Image"/>
                    <pic:cNvPicPr>
                      <a:picLocks noChangeAspect="1"/>
                    </pic:cNvPicPr>
                  </pic:nvPicPr>
                  <pic:blipFill>
                    <a:blip r:embed="rId36"/>
                    <a:stretch>
                      <a:fillRect/>
                    </a:stretch>
                  </pic:blipFill>
                  <pic:spPr>
                    <a:xfrm>
                      <a:off x="0" y="0"/>
                      <a:ext cx="4572000" cy="680321"/>
                    </a:xfrm>
                    <a:prstGeom prst="rect">
                      <a:avLst/>
                    </a:prstGeom>
                    <a:ln w="12700" cap="flat">
                      <a:noFill/>
                      <a:miter lim="400000"/>
                    </a:ln>
                    <a:effectLst/>
                  </pic:spPr>
                </pic:pic>
              </a:graphicData>
            </a:graphic>
          </wp:inline>
        </w:drawing>
      </w:r>
    </w:p>
    <w:p w14:paraId="4478A859"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2C4FDCC3" wp14:editId="0ED4F3D2">
            <wp:extent cx="4572000" cy="683365"/>
            <wp:effectExtent l="0" t="0" r="0" b="0"/>
            <wp:docPr id="1073741858" name="officeArt object" descr="Image"/>
            <wp:cNvGraphicFramePr/>
            <a:graphic xmlns:a="http://schemas.openxmlformats.org/drawingml/2006/main">
              <a:graphicData uri="http://schemas.openxmlformats.org/drawingml/2006/picture">
                <pic:pic xmlns:pic="http://schemas.openxmlformats.org/drawingml/2006/picture">
                  <pic:nvPicPr>
                    <pic:cNvPr id="1073741858" name="Image" descr="Image"/>
                    <pic:cNvPicPr>
                      <a:picLocks noChangeAspect="1"/>
                    </pic:cNvPicPr>
                  </pic:nvPicPr>
                  <pic:blipFill>
                    <a:blip r:embed="rId37"/>
                    <a:stretch>
                      <a:fillRect/>
                    </a:stretch>
                  </pic:blipFill>
                  <pic:spPr>
                    <a:xfrm>
                      <a:off x="0" y="0"/>
                      <a:ext cx="4572000" cy="683365"/>
                    </a:xfrm>
                    <a:prstGeom prst="rect">
                      <a:avLst/>
                    </a:prstGeom>
                    <a:ln w="12700" cap="flat">
                      <a:noFill/>
                      <a:miter lim="400000"/>
                    </a:ln>
                    <a:effectLst/>
                  </pic:spPr>
                </pic:pic>
              </a:graphicData>
            </a:graphic>
          </wp:inline>
        </w:drawing>
      </w:r>
    </w:p>
    <w:p w14:paraId="63DF44E8"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1A9A74A4" wp14:editId="327977A5">
            <wp:extent cx="4572000" cy="680321"/>
            <wp:effectExtent l="0" t="0" r="0" b="0"/>
            <wp:docPr id="1073741859" name="officeArt object" descr="Image"/>
            <wp:cNvGraphicFramePr/>
            <a:graphic xmlns:a="http://schemas.openxmlformats.org/drawingml/2006/main">
              <a:graphicData uri="http://schemas.openxmlformats.org/drawingml/2006/picture">
                <pic:pic xmlns:pic="http://schemas.openxmlformats.org/drawingml/2006/picture">
                  <pic:nvPicPr>
                    <pic:cNvPr id="1073741859" name="Image" descr="Image"/>
                    <pic:cNvPicPr>
                      <a:picLocks noChangeAspect="1"/>
                    </pic:cNvPicPr>
                  </pic:nvPicPr>
                  <pic:blipFill>
                    <a:blip r:embed="rId38"/>
                    <a:stretch>
                      <a:fillRect/>
                    </a:stretch>
                  </pic:blipFill>
                  <pic:spPr>
                    <a:xfrm>
                      <a:off x="0" y="0"/>
                      <a:ext cx="4572000" cy="680321"/>
                    </a:xfrm>
                    <a:prstGeom prst="rect">
                      <a:avLst/>
                    </a:prstGeom>
                    <a:ln w="12700" cap="flat">
                      <a:noFill/>
                      <a:miter lim="400000"/>
                    </a:ln>
                    <a:effectLst/>
                  </pic:spPr>
                </pic:pic>
              </a:graphicData>
            </a:graphic>
          </wp:inline>
        </w:drawing>
      </w:r>
    </w:p>
    <w:p w14:paraId="07636BAD"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78EFB407" wp14:editId="1EDA6E80">
            <wp:extent cx="4572000" cy="698585"/>
            <wp:effectExtent l="0" t="0" r="0" b="0"/>
            <wp:docPr id="1073741860" name="officeArt object" descr="Image"/>
            <wp:cNvGraphicFramePr/>
            <a:graphic xmlns:a="http://schemas.openxmlformats.org/drawingml/2006/main">
              <a:graphicData uri="http://schemas.openxmlformats.org/drawingml/2006/picture">
                <pic:pic xmlns:pic="http://schemas.openxmlformats.org/drawingml/2006/picture">
                  <pic:nvPicPr>
                    <pic:cNvPr id="1073741860" name="Image" descr="Image"/>
                    <pic:cNvPicPr>
                      <a:picLocks noChangeAspect="1"/>
                    </pic:cNvPicPr>
                  </pic:nvPicPr>
                  <pic:blipFill>
                    <a:blip r:embed="rId39"/>
                    <a:stretch>
                      <a:fillRect/>
                    </a:stretch>
                  </pic:blipFill>
                  <pic:spPr>
                    <a:xfrm>
                      <a:off x="0" y="0"/>
                      <a:ext cx="4572000" cy="698585"/>
                    </a:xfrm>
                    <a:prstGeom prst="rect">
                      <a:avLst/>
                    </a:prstGeom>
                    <a:ln w="12700" cap="flat">
                      <a:noFill/>
                      <a:miter lim="400000"/>
                    </a:ln>
                    <a:effectLst/>
                  </pic:spPr>
                </pic:pic>
              </a:graphicData>
            </a:graphic>
          </wp:inline>
        </w:drawing>
      </w:r>
    </w:p>
    <w:p w14:paraId="0C2674D6" w14:textId="77777777" w:rsidR="00427BC8" w:rsidRPr="001901AC" w:rsidRDefault="00427BC8">
      <w:pPr>
        <w:pStyle w:val="FreeForm"/>
        <w:tabs>
          <w:tab w:val="right" w:pos="6480"/>
        </w:tabs>
        <w:spacing w:line="252" w:lineRule="auto"/>
        <w:ind w:left="547" w:right="2160" w:hanging="547"/>
        <w:rPr>
          <w:rFonts w:ascii="Amasis MT Pro" w:eastAsia="Garamond" w:hAnsi="Amasis MT Pro" w:cs="Garamond"/>
          <w:b/>
          <w:bCs/>
          <w:sz w:val="23"/>
          <w:szCs w:val="23"/>
        </w:rPr>
      </w:pPr>
    </w:p>
    <w:p w14:paraId="1B79E35A" w14:textId="77777777" w:rsidR="00427BC8" w:rsidRPr="001901AC" w:rsidRDefault="008954E5" w:rsidP="00633455">
      <w:pPr>
        <w:pStyle w:val="Body"/>
        <w:tabs>
          <w:tab w:val="left" w:pos="450"/>
          <w:tab w:val="right" w:pos="8620"/>
        </w:tabs>
        <w:spacing w:before="240" w:after="80" w:line="276" w:lineRule="auto"/>
        <w:ind w:left="540" w:hanging="540"/>
        <w:rPr>
          <w:rFonts w:ascii="Amasis MT Pro" w:eastAsia="Garamond" w:hAnsi="Amasis MT Pro" w:cs="Garamond"/>
          <w:b/>
          <w:bCs/>
          <w:sz w:val="23"/>
          <w:szCs w:val="23"/>
        </w:rPr>
      </w:pPr>
      <w:r w:rsidRPr="001901AC">
        <w:rPr>
          <w:rFonts w:ascii="Amasis MT Pro" w:hAnsi="Amasis MT Pro"/>
          <w:b/>
          <w:bCs/>
          <w:sz w:val="23"/>
          <w:szCs w:val="23"/>
        </w:rPr>
        <w:t>DISTRIBUTION</w:t>
      </w:r>
    </w:p>
    <w:p w14:paraId="2E13B3D6" w14:textId="77777777" w:rsidR="00427BC8" w:rsidRPr="001901AC" w:rsidRDefault="008954E5" w:rsidP="00633455">
      <w:pPr>
        <w:pStyle w:val="Body"/>
        <w:tabs>
          <w:tab w:val="right" w:pos="8620"/>
        </w:tabs>
        <w:spacing w:before="120"/>
        <w:rPr>
          <w:rFonts w:ascii="Amasis MT Pro" w:eastAsia="Garamond" w:hAnsi="Amasis MT Pro" w:cs="Garamond"/>
          <w:sz w:val="23"/>
          <w:szCs w:val="23"/>
        </w:rPr>
      </w:pPr>
      <w:r w:rsidRPr="001901AC">
        <w:rPr>
          <w:rFonts w:ascii="Amasis MT Pro" w:hAnsi="Amasis MT Pro"/>
          <w:sz w:val="23"/>
          <w:szCs w:val="23"/>
        </w:rPr>
        <w:t xml:space="preserve">Those who will be receiving Holy Communion today may wish to read </w:t>
      </w:r>
      <w:r w:rsidRPr="001901AC">
        <w:rPr>
          <w:rFonts w:ascii="Amasis MT Pro" w:hAnsi="Amasis MT Pro"/>
          <w:b/>
          <w:bCs/>
          <w:sz w:val="23"/>
          <w:szCs w:val="23"/>
        </w:rPr>
        <w:t>Personal Preparation for Holy Communion</w:t>
      </w:r>
      <w:r w:rsidRPr="001901AC">
        <w:rPr>
          <w:rFonts w:ascii="Amasis MT Pro" w:hAnsi="Amasis MT Pro"/>
          <w:sz w:val="23"/>
          <w:szCs w:val="23"/>
        </w:rPr>
        <w:t>, found on page 295 in the front section of the hymnal. This page helps us put into practice what the Bible encourages: “</w:t>
      </w:r>
      <w:r w:rsidRPr="001901AC">
        <w:rPr>
          <w:rFonts w:ascii="Amasis MT Pro" w:hAnsi="Amasis MT Pro"/>
          <w:i/>
          <w:iCs/>
          <w:sz w:val="23"/>
          <w:szCs w:val="23"/>
        </w:rPr>
        <w:t xml:space="preserve">Everyone ought to examine themselves before they eat of the bread and drink from the cup.” </w:t>
      </w:r>
      <w:r w:rsidRPr="001901AC">
        <w:rPr>
          <w:rFonts w:ascii="Amasis MT Pro" w:hAnsi="Amasis MT Pro"/>
          <w:i/>
          <w:iCs/>
          <w:sz w:val="23"/>
          <w:szCs w:val="23"/>
        </w:rPr>
        <w:t>(1 Corinthians 11:28)</w:t>
      </w:r>
      <w:r w:rsidRPr="001901AC">
        <w:rPr>
          <w:rFonts w:ascii="Amasis MT Pro" w:hAnsi="Amasis MT Pro"/>
          <w:sz w:val="23"/>
          <w:szCs w:val="23"/>
        </w:rPr>
        <w:t xml:space="preserve"> </w:t>
      </w:r>
    </w:p>
    <w:p w14:paraId="44E6DECD" w14:textId="77777777" w:rsidR="00427BC8" w:rsidRPr="001901AC" w:rsidRDefault="008954E5" w:rsidP="00633455">
      <w:pPr>
        <w:pStyle w:val="Body"/>
        <w:tabs>
          <w:tab w:val="right" w:pos="8620"/>
        </w:tabs>
        <w:spacing w:before="120"/>
        <w:rPr>
          <w:rFonts w:ascii="Amasis MT Pro" w:eastAsia="Garamond" w:hAnsi="Amasis MT Pro" w:cs="Garamond"/>
          <w:i/>
          <w:iCs/>
          <w:sz w:val="23"/>
          <w:szCs w:val="23"/>
        </w:rPr>
      </w:pPr>
      <w:r w:rsidRPr="001901AC">
        <w:rPr>
          <w:rFonts w:ascii="Amasis MT Pro" w:hAnsi="Amasis MT Pro"/>
          <w:i/>
          <w:iCs/>
          <w:sz w:val="23"/>
          <w:szCs w:val="23"/>
        </w:rPr>
        <w:t xml:space="preserve">Christ Lutheran Church confesses and practices the Biblical teaching of a </w:t>
      </w:r>
      <w:r w:rsidRPr="001901AC">
        <w:rPr>
          <w:rFonts w:ascii="Amasis MT Pro" w:hAnsi="Amasis MT Pro"/>
          <w:b/>
          <w:bCs/>
          <w:i/>
          <w:iCs/>
          <w:sz w:val="23"/>
          <w:szCs w:val="23"/>
        </w:rPr>
        <w:t>Closed Communion</w:t>
      </w:r>
      <w:r w:rsidRPr="001901AC">
        <w:rPr>
          <w:rFonts w:ascii="Amasis MT Pro" w:hAnsi="Amasis MT Pro"/>
          <w:i/>
          <w:iCs/>
          <w:sz w:val="23"/>
          <w:szCs w:val="23"/>
        </w:rPr>
        <w:t>. We ask that only members of the Wisconsin Synod [WELS] or the Evangelical Lutheran Synod [ELS] join us at the Lord’</w:t>
      </w:r>
      <w:r w:rsidRPr="001901AC">
        <w:rPr>
          <w:rFonts w:ascii="Amasis MT Pro" w:hAnsi="Amasis MT Pro"/>
          <w:i/>
          <w:iCs/>
          <w:sz w:val="23"/>
          <w:szCs w:val="23"/>
        </w:rPr>
        <w:t>s Table. If you have questions concerning our communion practice, or would like to inquire about how you, too, can commune with us, please speak with the Pastor following the service.</w:t>
      </w:r>
    </w:p>
    <w:p w14:paraId="68D53E2C" w14:textId="57BF1FE9" w:rsidR="00633455" w:rsidRDefault="008954E5" w:rsidP="00633455">
      <w:pPr>
        <w:pStyle w:val="Body"/>
        <w:tabs>
          <w:tab w:val="right" w:pos="8620"/>
        </w:tabs>
        <w:spacing w:before="240"/>
        <w:jc w:val="center"/>
        <w:rPr>
          <w:rFonts w:ascii="Amasis MT Pro" w:hAnsi="Amasis MT Pro"/>
          <w:b/>
          <w:bCs/>
          <w:sz w:val="23"/>
          <w:szCs w:val="23"/>
        </w:rPr>
      </w:pPr>
      <w:r w:rsidRPr="001901AC">
        <w:rPr>
          <w:rFonts w:ascii="Amasis MT Pro" w:hAnsi="Amasis MT Pro"/>
          <w:b/>
          <w:bCs/>
          <w:sz w:val="23"/>
          <w:szCs w:val="23"/>
        </w:rPr>
        <w:t>During the Distribution, the congregation may join to sing Hymn 676:</w:t>
      </w:r>
    </w:p>
    <w:p w14:paraId="67FE31F1" w14:textId="229C7F88" w:rsidR="00427BC8" w:rsidRPr="001901AC" w:rsidRDefault="008954E5" w:rsidP="00633455">
      <w:pPr>
        <w:pStyle w:val="Body"/>
        <w:tabs>
          <w:tab w:val="right" w:pos="8620"/>
        </w:tabs>
        <w:jc w:val="center"/>
        <w:rPr>
          <w:rFonts w:ascii="Amasis MT Pro" w:eastAsia="Garamond" w:hAnsi="Amasis MT Pro" w:cs="Garamond"/>
          <w:b/>
          <w:bCs/>
          <w:i/>
          <w:iCs/>
          <w:sz w:val="23"/>
          <w:szCs w:val="23"/>
        </w:rPr>
      </w:pPr>
      <w:r w:rsidRPr="001901AC">
        <w:rPr>
          <w:rFonts w:ascii="Amasis MT Pro" w:hAnsi="Amasis MT Pro"/>
          <w:b/>
          <w:bCs/>
          <w:sz w:val="23"/>
          <w:szCs w:val="23"/>
        </w:rPr>
        <w:t>Take and Eat</w:t>
      </w:r>
    </w:p>
    <w:p w14:paraId="1DCED1BB" w14:textId="77777777" w:rsidR="00427BC8" w:rsidRPr="001901AC" w:rsidRDefault="00427BC8">
      <w:pPr>
        <w:pStyle w:val="Body"/>
        <w:tabs>
          <w:tab w:val="right" w:pos="8620"/>
        </w:tabs>
        <w:spacing w:before="120" w:after="200" w:line="276" w:lineRule="auto"/>
        <w:rPr>
          <w:rFonts w:ascii="Amasis MT Pro" w:eastAsia="Garamond" w:hAnsi="Amasis MT Pro" w:cs="Garamond"/>
          <w:b/>
          <w:bCs/>
          <w:sz w:val="23"/>
          <w:szCs w:val="23"/>
        </w:rPr>
      </w:pPr>
    </w:p>
    <w:p w14:paraId="643ED89E" w14:textId="77777777" w:rsidR="00633455" w:rsidRDefault="00633455">
      <w:pPr>
        <w:pStyle w:val="Body"/>
        <w:tabs>
          <w:tab w:val="right" w:pos="8620"/>
        </w:tabs>
        <w:spacing w:before="120" w:after="200" w:line="276" w:lineRule="auto"/>
        <w:rPr>
          <w:rFonts w:ascii="Amasis MT Pro" w:hAnsi="Amasis MT Pro"/>
          <w:b/>
          <w:bCs/>
          <w:sz w:val="23"/>
          <w:szCs w:val="23"/>
          <w:lang w:val="de-DE"/>
        </w:rPr>
      </w:pPr>
    </w:p>
    <w:p w14:paraId="2250AAFB" w14:textId="10A34FF3" w:rsidR="00427BC8" w:rsidRPr="001901AC" w:rsidRDefault="008954E5">
      <w:pPr>
        <w:pStyle w:val="Body"/>
        <w:tabs>
          <w:tab w:val="right" w:pos="8620"/>
        </w:tabs>
        <w:spacing w:before="120" w:after="200" w:line="276" w:lineRule="auto"/>
        <w:rPr>
          <w:rFonts w:ascii="Amasis MT Pro" w:eastAsia="Garamond" w:hAnsi="Amasis MT Pro" w:cs="Garamond"/>
          <w:i/>
          <w:iCs/>
          <w:sz w:val="23"/>
          <w:szCs w:val="23"/>
        </w:rPr>
      </w:pPr>
      <w:r w:rsidRPr="001901AC">
        <w:rPr>
          <w:rFonts w:ascii="Amasis MT Pro" w:hAnsi="Amasis MT Pro"/>
          <w:b/>
          <w:bCs/>
          <w:sz w:val="23"/>
          <w:szCs w:val="23"/>
          <w:lang w:val="de-DE"/>
        </w:rPr>
        <w:t>TH</w:t>
      </w:r>
      <w:r w:rsidRPr="001901AC">
        <w:rPr>
          <w:rFonts w:ascii="Amasis MT Pro" w:hAnsi="Amasis MT Pro"/>
          <w:b/>
          <w:bCs/>
          <w:sz w:val="23"/>
          <w:szCs w:val="23"/>
        </w:rPr>
        <w:t>E SONG OF SIMEON</w:t>
      </w:r>
      <w:r w:rsidRPr="001901AC">
        <w:rPr>
          <w:rFonts w:ascii="Amasis MT Pro" w:eastAsia="Garamond" w:hAnsi="Amasis MT Pro" w:cs="Garamond"/>
          <w:b/>
          <w:bCs/>
          <w:sz w:val="23"/>
          <w:szCs w:val="23"/>
        </w:rPr>
        <w:tab/>
      </w:r>
    </w:p>
    <w:p w14:paraId="0BBC33EE"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3CCDE504" wp14:editId="41D78CFD">
            <wp:extent cx="4572000" cy="555519"/>
            <wp:effectExtent l="0" t="0" r="0" b="0"/>
            <wp:docPr id="1073741861" name="officeArt object" descr="Image"/>
            <wp:cNvGraphicFramePr/>
            <a:graphic xmlns:a="http://schemas.openxmlformats.org/drawingml/2006/main">
              <a:graphicData uri="http://schemas.openxmlformats.org/drawingml/2006/picture">
                <pic:pic xmlns:pic="http://schemas.openxmlformats.org/drawingml/2006/picture">
                  <pic:nvPicPr>
                    <pic:cNvPr id="1073741861" name="Image" descr="Image"/>
                    <pic:cNvPicPr>
                      <a:picLocks noChangeAspect="1"/>
                    </pic:cNvPicPr>
                  </pic:nvPicPr>
                  <pic:blipFill>
                    <a:blip r:embed="rId40"/>
                    <a:stretch>
                      <a:fillRect/>
                    </a:stretch>
                  </pic:blipFill>
                  <pic:spPr>
                    <a:xfrm>
                      <a:off x="0" y="0"/>
                      <a:ext cx="4572000" cy="555519"/>
                    </a:xfrm>
                    <a:prstGeom prst="rect">
                      <a:avLst/>
                    </a:prstGeom>
                    <a:ln w="12700" cap="flat">
                      <a:noFill/>
                      <a:miter lim="400000"/>
                    </a:ln>
                    <a:effectLst/>
                  </pic:spPr>
                </pic:pic>
              </a:graphicData>
            </a:graphic>
          </wp:inline>
        </w:drawing>
      </w:r>
    </w:p>
    <w:p w14:paraId="4E20F5A5"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0548AB24" wp14:editId="4FDA46C3">
            <wp:extent cx="4572000" cy="709239"/>
            <wp:effectExtent l="0" t="0" r="0" b="0"/>
            <wp:docPr id="1073741862" name="officeArt object" descr="Image"/>
            <wp:cNvGraphicFramePr/>
            <a:graphic xmlns:a="http://schemas.openxmlformats.org/drawingml/2006/main">
              <a:graphicData uri="http://schemas.openxmlformats.org/drawingml/2006/picture">
                <pic:pic xmlns:pic="http://schemas.openxmlformats.org/drawingml/2006/picture">
                  <pic:nvPicPr>
                    <pic:cNvPr id="1073741862" name="Image" descr="Image"/>
                    <pic:cNvPicPr>
                      <a:picLocks noChangeAspect="1"/>
                    </pic:cNvPicPr>
                  </pic:nvPicPr>
                  <pic:blipFill>
                    <a:blip r:embed="rId41"/>
                    <a:stretch>
                      <a:fillRect/>
                    </a:stretch>
                  </pic:blipFill>
                  <pic:spPr>
                    <a:xfrm>
                      <a:off x="0" y="0"/>
                      <a:ext cx="4572000" cy="709239"/>
                    </a:xfrm>
                    <a:prstGeom prst="rect">
                      <a:avLst/>
                    </a:prstGeom>
                    <a:ln w="12700" cap="flat">
                      <a:noFill/>
                      <a:miter lim="400000"/>
                    </a:ln>
                    <a:effectLst/>
                  </pic:spPr>
                </pic:pic>
              </a:graphicData>
            </a:graphic>
          </wp:inline>
        </w:drawing>
      </w:r>
    </w:p>
    <w:p w14:paraId="617CA005"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03D99A02" wp14:editId="4DF5F92C">
            <wp:extent cx="4572000" cy="695541"/>
            <wp:effectExtent l="0" t="0" r="0" b="0"/>
            <wp:docPr id="1073741863" name="officeArt object" descr="Image"/>
            <wp:cNvGraphicFramePr/>
            <a:graphic xmlns:a="http://schemas.openxmlformats.org/drawingml/2006/main">
              <a:graphicData uri="http://schemas.openxmlformats.org/drawingml/2006/picture">
                <pic:pic xmlns:pic="http://schemas.openxmlformats.org/drawingml/2006/picture">
                  <pic:nvPicPr>
                    <pic:cNvPr id="1073741863" name="Image" descr="Image"/>
                    <pic:cNvPicPr>
                      <a:picLocks noChangeAspect="1"/>
                    </pic:cNvPicPr>
                  </pic:nvPicPr>
                  <pic:blipFill>
                    <a:blip r:embed="rId42"/>
                    <a:stretch>
                      <a:fillRect/>
                    </a:stretch>
                  </pic:blipFill>
                  <pic:spPr>
                    <a:xfrm>
                      <a:off x="0" y="0"/>
                      <a:ext cx="4572000" cy="695541"/>
                    </a:xfrm>
                    <a:prstGeom prst="rect">
                      <a:avLst/>
                    </a:prstGeom>
                    <a:ln w="12700" cap="flat">
                      <a:noFill/>
                      <a:miter lim="400000"/>
                    </a:ln>
                    <a:effectLst/>
                  </pic:spPr>
                </pic:pic>
              </a:graphicData>
            </a:graphic>
          </wp:inline>
        </w:drawing>
      </w:r>
    </w:p>
    <w:p w14:paraId="0513BAEF"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Constantia" w:hAnsi="Amasis MT Pro" w:cs="Constantia"/>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7064DA88" wp14:editId="68209388">
            <wp:extent cx="4572000" cy="659013"/>
            <wp:effectExtent l="0" t="0" r="0" b="0"/>
            <wp:docPr id="1073741864" name="officeArt object" descr="Image"/>
            <wp:cNvGraphicFramePr/>
            <a:graphic xmlns:a="http://schemas.openxmlformats.org/drawingml/2006/main">
              <a:graphicData uri="http://schemas.openxmlformats.org/drawingml/2006/picture">
                <pic:pic xmlns:pic="http://schemas.openxmlformats.org/drawingml/2006/picture">
                  <pic:nvPicPr>
                    <pic:cNvPr id="1073741864" name="Image" descr="Image"/>
                    <pic:cNvPicPr>
                      <a:picLocks noChangeAspect="1"/>
                    </pic:cNvPicPr>
                  </pic:nvPicPr>
                  <pic:blipFill>
                    <a:blip r:embed="rId43"/>
                    <a:stretch>
                      <a:fillRect/>
                    </a:stretch>
                  </pic:blipFill>
                  <pic:spPr>
                    <a:xfrm>
                      <a:off x="0" y="0"/>
                      <a:ext cx="4572000" cy="659013"/>
                    </a:xfrm>
                    <a:prstGeom prst="rect">
                      <a:avLst/>
                    </a:prstGeom>
                    <a:ln w="12700" cap="flat">
                      <a:noFill/>
                      <a:miter lim="400000"/>
                    </a:ln>
                    <a:effectLst/>
                  </pic:spPr>
                </pic:pic>
              </a:graphicData>
            </a:graphic>
          </wp:inline>
        </w:drawing>
      </w:r>
    </w:p>
    <w:p w14:paraId="60F71181" w14:textId="77777777" w:rsidR="00427BC8" w:rsidRPr="001901AC" w:rsidRDefault="008954E5">
      <w:pPr>
        <w:keepLines/>
        <w:tabs>
          <w:tab w:val="left" w:pos="209"/>
          <w:tab w:val="left" w:pos="419"/>
          <w:tab w:val="left" w:pos="629"/>
          <w:tab w:val="left" w:pos="839"/>
          <w:tab w:val="left" w:pos="1049"/>
          <w:tab w:val="left" w:pos="1259"/>
          <w:tab w:val="left" w:pos="1469"/>
          <w:tab w:val="left" w:pos="1679"/>
          <w:tab w:val="left" w:pos="1889"/>
          <w:tab w:val="left" w:pos="2099"/>
          <w:tab w:val="left" w:pos="2309"/>
        </w:tabs>
        <w:rPr>
          <w:rFonts w:ascii="Amasis MT Pro" w:eastAsia="Garamond" w:hAnsi="Amasis MT Pro" w:cs="Garamond"/>
          <w:b/>
          <w:bCs/>
          <w:i/>
          <w:iCs/>
          <w:color w:val="000000"/>
          <w:sz w:val="23"/>
          <w:szCs w:val="23"/>
          <w:u w:color="000000"/>
          <w14:textOutline w14:w="0" w14:cap="flat" w14:cmpd="sng" w14:algn="ctr">
            <w14:noFill/>
            <w14:prstDash w14:val="solid"/>
            <w14:bevel/>
          </w14:textOutline>
        </w:rPr>
      </w:pPr>
      <w:r w:rsidRPr="001901AC">
        <w:rPr>
          <w:rFonts w:ascii="Amasis MT Pro" w:eastAsia="Constantia" w:hAnsi="Amasis MT Pro" w:cs="Constantia"/>
          <w:noProof/>
          <w:color w:val="000000"/>
          <w:sz w:val="23"/>
          <w:szCs w:val="23"/>
          <w:u w:color="000000"/>
          <w14:textOutline w14:w="0" w14:cap="flat" w14:cmpd="sng" w14:algn="ctr">
            <w14:noFill/>
            <w14:prstDash w14:val="solid"/>
            <w14:bevel/>
          </w14:textOutline>
        </w:rPr>
        <w:drawing>
          <wp:inline distT="0" distB="0" distL="0" distR="0" wp14:anchorId="44C8B99F" wp14:editId="6385F435">
            <wp:extent cx="4572000" cy="721415"/>
            <wp:effectExtent l="0" t="0" r="0" b="0"/>
            <wp:docPr id="1073741865" name="officeArt object" descr="Image"/>
            <wp:cNvGraphicFramePr/>
            <a:graphic xmlns:a="http://schemas.openxmlformats.org/drawingml/2006/main">
              <a:graphicData uri="http://schemas.openxmlformats.org/drawingml/2006/picture">
                <pic:pic xmlns:pic="http://schemas.openxmlformats.org/drawingml/2006/picture">
                  <pic:nvPicPr>
                    <pic:cNvPr id="1073741865" name="Image" descr="Image"/>
                    <pic:cNvPicPr>
                      <a:picLocks noChangeAspect="1"/>
                    </pic:cNvPicPr>
                  </pic:nvPicPr>
                  <pic:blipFill>
                    <a:blip r:embed="rId44"/>
                    <a:stretch>
                      <a:fillRect/>
                    </a:stretch>
                  </pic:blipFill>
                  <pic:spPr>
                    <a:xfrm>
                      <a:off x="0" y="0"/>
                      <a:ext cx="4572000" cy="721415"/>
                    </a:xfrm>
                    <a:prstGeom prst="rect">
                      <a:avLst/>
                    </a:prstGeom>
                    <a:ln w="12700" cap="flat">
                      <a:noFill/>
                      <a:miter lim="400000"/>
                    </a:ln>
                    <a:effectLst/>
                  </pic:spPr>
                </pic:pic>
              </a:graphicData>
            </a:graphic>
          </wp:inline>
        </w:drawing>
      </w:r>
    </w:p>
    <w:p w14:paraId="016761ED" w14:textId="77777777" w:rsidR="00427BC8" w:rsidRPr="001901AC" w:rsidRDefault="008954E5" w:rsidP="00633455">
      <w:pPr>
        <w:pStyle w:val="ResponseMinister"/>
        <w:tabs>
          <w:tab w:val="right" w:pos="8620"/>
        </w:tabs>
        <w:spacing w:before="1200" w:after="120" w:line="264" w:lineRule="auto"/>
        <w:ind w:left="547" w:hanging="547"/>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sz w:val="23"/>
          <w:szCs w:val="23"/>
        </w:rPr>
        <w:tab/>
      </w:r>
      <w:r w:rsidRPr="001901AC">
        <w:rPr>
          <w:rFonts w:ascii="Amasis MT Pro" w:hAnsi="Amasis MT Pro"/>
          <w:sz w:val="23"/>
          <w:szCs w:val="23"/>
        </w:rPr>
        <w:t>We give thanks, almighty God, that you have refreshed us with this holy supper. We pray that through it you will strengthen our faith in you and increase our love for one another. We ask this in the name of Jesus Christ, our Lord, who lives and reigns with you and the Holy Spirit, one God, now and forever.</w:t>
      </w:r>
    </w:p>
    <w:p w14:paraId="76246F53" w14:textId="77777777" w:rsidR="00427BC8" w:rsidRPr="001901AC" w:rsidRDefault="008954E5">
      <w:pPr>
        <w:pStyle w:val="ResponseMinister"/>
        <w:tabs>
          <w:tab w:val="right" w:pos="8620"/>
        </w:tabs>
        <w:spacing w:after="0" w:line="276" w:lineRule="auto"/>
        <w:rPr>
          <w:rFonts w:ascii="Amasis MT Pro" w:eastAsia="Garamond" w:hAnsi="Amasis MT Pro" w:cs="Garamond"/>
          <w:sz w:val="23"/>
          <w:szCs w:val="23"/>
        </w:rPr>
      </w:pPr>
      <w:r w:rsidRPr="001901AC">
        <w:rPr>
          <w:rFonts w:ascii="Amasis MT Pro" w:hAnsi="Amasis MT Pro"/>
          <w:b/>
          <w:bCs/>
          <w:sz w:val="23"/>
          <w:szCs w:val="23"/>
        </w:rPr>
        <w:t>C:</w:t>
      </w:r>
      <w:r w:rsidRPr="001901AC">
        <w:rPr>
          <w:rFonts w:ascii="Amasis MT Pro" w:hAnsi="Amasis MT Pro"/>
          <w:b/>
          <w:bCs/>
          <w:sz w:val="23"/>
          <w:szCs w:val="23"/>
        </w:rPr>
        <w:tab/>
        <w:t>Amen.</w:t>
      </w:r>
    </w:p>
    <w:p w14:paraId="6ECFC620" w14:textId="77777777" w:rsidR="00427BC8" w:rsidRPr="001901AC" w:rsidRDefault="00427BC8">
      <w:pPr>
        <w:pStyle w:val="Body"/>
        <w:tabs>
          <w:tab w:val="left" w:pos="450"/>
          <w:tab w:val="right" w:pos="8620"/>
        </w:tabs>
        <w:spacing w:line="276" w:lineRule="auto"/>
        <w:ind w:left="540" w:hanging="540"/>
        <w:rPr>
          <w:rFonts w:ascii="Amasis MT Pro" w:eastAsia="Garamond" w:hAnsi="Amasis MT Pro" w:cs="Garamond"/>
          <w:b/>
          <w:bCs/>
          <w:sz w:val="23"/>
          <w:szCs w:val="23"/>
        </w:rPr>
      </w:pPr>
    </w:p>
    <w:p w14:paraId="2B255FEE" w14:textId="77777777" w:rsidR="00633455" w:rsidRDefault="00633455">
      <w:pPr>
        <w:pStyle w:val="ResponseMinister"/>
        <w:tabs>
          <w:tab w:val="right" w:pos="8620"/>
        </w:tabs>
        <w:spacing w:after="0" w:line="276" w:lineRule="auto"/>
        <w:rPr>
          <w:rFonts w:ascii="Amasis MT Pro" w:hAnsi="Amasis MT Pro"/>
          <w:b/>
          <w:bCs/>
          <w:sz w:val="23"/>
          <w:szCs w:val="23"/>
        </w:rPr>
      </w:pPr>
    </w:p>
    <w:p w14:paraId="0632B903" w14:textId="77777777" w:rsidR="00633455" w:rsidRDefault="00633455">
      <w:pPr>
        <w:pStyle w:val="ResponseMinister"/>
        <w:tabs>
          <w:tab w:val="right" w:pos="8620"/>
        </w:tabs>
        <w:spacing w:after="0" w:line="276" w:lineRule="auto"/>
        <w:rPr>
          <w:rFonts w:ascii="Amasis MT Pro" w:hAnsi="Amasis MT Pro"/>
          <w:b/>
          <w:bCs/>
          <w:sz w:val="23"/>
          <w:szCs w:val="23"/>
        </w:rPr>
      </w:pPr>
    </w:p>
    <w:p w14:paraId="3B5A0B50" w14:textId="77777777" w:rsidR="00633455" w:rsidRDefault="00633455">
      <w:pPr>
        <w:pStyle w:val="ResponseMinister"/>
        <w:tabs>
          <w:tab w:val="right" w:pos="8620"/>
        </w:tabs>
        <w:spacing w:after="0" w:line="276" w:lineRule="auto"/>
        <w:rPr>
          <w:rFonts w:ascii="Amasis MT Pro" w:hAnsi="Amasis MT Pro"/>
          <w:b/>
          <w:bCs/>
          <w:sz w:val="23"/>
          <w:szCs w:val="23"/>
        </w:rPr>
      </w:pPr>
    </w:p>
    <w:p w14:paraId="69E22693" w14:textId="77777777" w:rsidR="00633455" w:rsidRDefault="00633455">
      <w:pPr>
        <w:pStyle w:val="ResponseMinister"/>
        <w:tabs>
          <w:tab w:val="right" w:pos="8620"/>
        </w:tabs>
        <w:spacing w:after="0" w:line="276" w:lineRule="auto"/>
        <w:rPr>
          <w:rFonts w:ascii="Amasis MT Pro" w:hAnsi="Amasis MT Pro"/>
          <w:b/>
          <w:bCs/>
          <w:sz w:val="23"/>
          <w:szCs w:val="23"/>
        </w:rPr>
      </w:pPr>
    </w:p>
    <w:p w14:paraId="18359EA5" w14:textId="77777777" w:rsidR="00633455" w:rsidRDefault="00633455">
      <w:pPr>
        <w:pStyle w:val="ResponseMinister"/>
        <w:tabs>
          <w:tab w:val="right" w:pos="8620"/>
        </w:tabs>
        <w:spacing w:after="0" w:line="276" w:lineRule="auto"/>
        <w:rPr>
          <w:rFonts w:ascii="Amasis MT Pro" w:hAnsi="Amasis MT Pro"/>
          <w:b/>
          <w:bCs/>
          <w:sz w:val="23"/>
          <w:szCs w:val="23"/>
        </w:rPr>
      </w:pPr>
    </w:p>
    <w:p w14:paraId="33F0B27C" w14:textId="23EEB8D6" w:rsidR="00427BC8" w:rsidRPr="001901AC" w:rsidRDefault="008954E5">
      <w:pPr>
        <w:pStyle w:val="ResponseMinister"/>
        <w:tabs>
          <w:tab w:val="right" w:pos="8620"/>
        </w:tabs>
        <w:spacing w:after="0" w:line="276" w:lineRule="auto"/>
        <w:rPr>
          <w:rFonts w:ascii="Amasis MT Pro" w:eastAsia="Garamond" w:hAnsi="Amasis MT Pro" w:cs="Garamond"/>
          <w:sz w:val="23"/>
          <w:szCs w:val="23"/>
        </w:rPr>
      </w:pPr>
      <w:r w:rsidRPr="001901AC">
        <w:rPr>
          <w:rFonts w:ascii="Amasis MT Pro" w:hAnsi="Amasis MT Pro"/>
          <w:b/>
          <w:bCs/>
          <w:sz w:val="23"/>
          <w:szCs w:val="23"/>
        </w:rPr>
        <w:t>THE BLESSING</w:t>
      </w:r>
    </w:p>
    <w:p w14:paraId="33FC1870" w14:textId="77777777" w:rsidR="00427BC8" w:rsidRPr="001901AC" w:rsidRDefault="008954E5">
      <w:pPr>
        <w:pStyle w:val="ResponseMinister"/>
        <w:tabs>
          <w:tab w:val="right" w:pos="8620"/>
        </w:tabs>
        <w:spacing w:before="120" w:after="0" w:line="276" w:lineRule="auto"/>
        <w:rPr>
          <w:rFonts w:ascii="Amasis MT Pro" w:eastAsia="Garamond" w:hAnsi="Amasis MT Pro" w:cs="Garamond"/>
          <w:sz w:val="23"/>
          <w:szCs w:val="23"/>
        </w:rPr>
      </w:pPr>
      <w:r w:rsidRPr="001901AC">
        <w:rPr>
          <w:rFonts w:ascii="Amasis MT Pro" w:hAnsi="Amasis MT Pro"/>
          <w:sz w:val="23"/>
          <w:szCs w:val="23"/>
        </w:rPr>
        <w:t>M</w:t>
      </w:r>
      <w:r w:rsidRPr="001901AC">
        <w:rPr>
          <w:rFonts w:ascii="Amasis MT Pro" w:hAnsi="Amasis MT Pro"/>
          <w:b/>
          <w:bCs/>
          <w:sz w:val="23"/>
          <w:szCs w:val="23"/>
        </w:rPr>
        <w:t>:</w:t>
      </w:r>
      <w:r w:rsidRPr="001901AC">
        <w:rPr>
          <w:rFonts w:ascii="Amasis MT Pro" w:eastAsia="Garamond" w:hAnsi="Amasis MT Pro" w:cs="Garamond"/>
          <w:sz w:val="23"/>
          <w:szCs w:val="23"/>
        </w:rPr>
        <w:tab/>
      </w:r>
      <w:r w:rsidRPr="001901AC">
        <w:rPr>
          <w:rFonts w:ascii="Amasis MT Pro" w:hAnsi="Amasis MT Pro"/>
          <w:sz w:val="23"/>
          <w:szCs w:val="23"/>
        </w:rPr>
        <w:t>The Lord bless you and keep you.</w:t>
      </w:r>
    </w:p>
    <w:p w14:paraId="69424EE9" w14:textId="77777777" w:rsidR="00427BC8" w:rsidRPr="001901AC" w:rsidRDefault="008954E5">
      <w:pPr>
        <w:pStyle w:val="FreeForm"/>
        <w:widowControl w:val="0"/>
        <w:tabs>
          <w:tab w:val="right" w:pos="8620"/>
        </w:tabs>
        <w:spacing w:before="120" w:after="120" w:line="276" w:lineRule="auto"/>
        <w:ind w:left="540"/>
        <w:rPr>
          <w:rFonts w:ascii="Amasis MT Pro" w:eastAsia="Garamond" w:hAnsi="Amasis MT Pro" w:cs="Garamond"/>
          <w:sz w:val="23"/>
          <w:szCs w:val="23"/>
        </w:rPr>
      </w:pPr>
      <w:r w:rsidRPr="001901AC">
        <w:rPr>
          <w:rFonts w:ascii="Amasis MT Pro" w:hAnsi="Amasis MT Pro"/>
          <w:sz w:val="23"/>
          <w:szCs w:val="23"/>
        </w:rPr>
        <w:t xml:space="preserve">The Lord </w:t>
      </w:r>
      <w:proofErr w:type="gramStart"/>
      <w:r w:rsidRPr="001901AC">
        <w:rPr>
          <w:rFonts w:ascii="Amasis MT Pro" w:hAnsi="Amasis MT Pro"/>
          <w:sz w:val="23"/>
          <w:szCs w:val="23"/>
        </w:rPr>
        <w:t>make</w:t>
      </w:r>
      <w:proofErr w:type="gramEnd"/>
      <w:r w:rsidRPr="001901AC">
        <w:rPr>
          <w:rFonts w:ascii="Amasis MT Pro" w:hAnsi="Amasis MT Pro"/>
          <w:sz w:val="23"/>
          <w:szCs w:val="23"/>
        </w:rPr>
        <w:t xml:space="preserve"> his face shine on you and be gracious to you.</w:t>
      </w:r>
    </w:p>
    <w:p w14:paraId="2FDA32C3" w14:textId="77777777" w:rsidR="00427BC8" w:rsidRPr="001901AC" w:rsidRDefault="008954E5">
      <w:pPr>
        <w:pStyle w:val="FreeForm"/>
        <w:widowControl w:val="0"/>
        <w:tabs>
          <w:tab w:val="right" w:pos="8620"/>
        </w:tabs>
        <w:spacing w:before="120" w:after="120" w:line="276" w:lineRule="auto"/>
        <w:ind w:left="540"/>
        <w:rPr>
          <w:rFonts w:ascii="Amasis MT Pro" w:eastAsia="Garamond" w:hAnsi="Amasis MT Pro" w:cs="Garamond"/>
          <w:sz w:val="23"/>
          <w:szCs w:val="23"/>
        </w:rPr>
      </w:pPr>
      <w:r w:rsidRPr="001901AC">
        <w:rPr>
          <w:rFonts w:ascii="Amasis MT Pro" w:hAnsi="Amasis MT Pro"/>
          <w:sz w:val="23"/>
          <w:szCs w:val="23"/>
        </w:rPr>
        <w:t xml:space="preserve">The Lord </w:t>
      </w:r>
      <w:proofErr w:type="gramStart"/>
      <w:r w:rsidRPr="001901AC">
        <w:rPr>
          <w:rFonts w:ascii="Amasis MT Pro" w:hAnsi="Amasis MT Pro"/>
          <w:sz w:val="23"/>
          <w:szCs w:val="23"/>
        </w:rPr>
        <w:t>look</w:t>
      </w:r>
      <w:proofErr w:type="gramEnd"/>
      <w:r w:rsidRPr="001901AC">
        <w:rPr>
          <w:rFonts w:ascii="Amasis MT Pro" w:hAnsi="Amasis MT Pro"/>
          <w:sz w:val="23"/>
          <w:szCs w:val="23"/>
        </w:rPr>
        <w:t xml:space="preserve"> </w:t>
      </w:r>
      <w:proofErr w:type="gramStart"/>
      <w:r w:rsidRPr="001901AC">
        <w:rPr>
          <w:rFonts w:ascii="Amasis MT Pro" w:hAnsi="Amasis MT Pro"/>
          <w:sz w:val="23"/>
          <w:szCs w:val="23"/>
        </w:rPr>
        <w:t>on</w:t>
      </w:r>
      <w:proofErr w:type="gramEnd"/>
      <w:r w:rsidRPr="001901AC">
        <w:rPr>
          <w:rFonts w:ascii="Amasis MT Pro" w:hAnsi="Amasis MT Pro"/>
          <w:sz w:val="23"/>
          <w:szCs w:val="23"/>
        </w:rPr>
        <w:t xml:space="preserve"> you with favor and </w:t>
      </w:r>
      <w:r w:rsidRPr="001901AC">
        <w:rPr>
          <w:rFonts w:ascii="Segoe UI Symbol" w:hAnsi="Segoe UI Symbol" w:cs="Segoe UI Symbol"/>
          <w:sz w:val="23"/>
          <w:szCs w:val="23"/>
        </w:rPr>
        <w:t>✙</w:t>
      </w:r>
      <w:r w:rsidRPr="001901AC">
        <w:rPr>
          <w:rFonts w:ascii="Amasis MT Pro" w:hAnsi="Amasis MT Pro"/>
          <w:sz w:val="23"/>
          <w:szCs w:val="23"/>
        </w:rPr>
        <w:t xml:space="preserve"> give you peace.</w:t>
      </w:r>
    </w:p>
    <w:p w14:paraId="60DA2ED1" w14:textId="77777777" w:rsidR="00427BC8" w:rsidRPr="001901AC" w:rsidRDefault="008954E5">
      <w:pPr>
        <w:pStyle w:val="ResponseCongregation"/>
        <w:tabs>
          <w:tab w:val="right" w:pos="8620"/>
        </w:tabs>
        <w:spacing w:after="0" w:line="276" w:lineRule="auto"/>
        <w:rPr>
          <w:rFonts w:ascii="Amasis MT Pro" w:eastAsia="Garamond" w:hAnsi="Amasis MT Pro" w:cs="Garamond"/>
          <w:b/>
          <w:bCs/>
          <w:sz w:val="23"/>
          <w:szCs w:val="23"/>
        </w:rPr>
      </w:pPr>
      <w:r w:rsidRPr="001901AC">
        <w:rPr>
          <w:rFonts w:ascii="Amasis MT Pro" w:hAnsi="Amasis MT Pro"/>
          <w:b/>
          <w:bCs/>
          <w:sz w:val="23"/>
          <w:szCs w:val="23"/>
        </w:rPr>
        <w:t>C:</w:t>
      </w:r>
      <w:r w:rsidRPr="001901AC">
        <w:rPr>
          <w:rFonts w:ascii="Amasis MT Pro" w:hAnsi="Amasis MT Pro"/>
          <w:b/>
          <w:bCs/>
          <w:sz w:val="23"/>
          <w:szCs w:val="23"/>
        </w:rPr>
        <w:tab/>
        <w:t>Amen.</w:t>
      </w:r>
    </w:p>
    <w:p w14:paraId="2D42E8CF" w14:textId="77777777" w:rsidR="00427BC8" w:rsidRPr="001901AC" w:rsidRDefault="008954E5" w:rsidP="00633455">
      <w:pPr>
        <w:pStyle w:val="ResponseCongregation"/>
        <w:tabs>
          <w:tab w:val="right" w:pos="8620"/>
        </w:tabs>
        <w:spacing w:before="360" w:after="0" w:line="276" w:lineRule="auto"/>
        <w:rPr>
          <w:rFonts w:ascii="Amasis MT Pro" w:eastAsia="Garamond" w:hAnsi="Amasis MT Pro" w:cs="Garamond"/>
          <w:b/>
          <w:bCs/>
          <w:sz w:val="23"/>
          <w:szCs w:val="23"/>
        </w:rPr>
      </w:pPr>
      <w:r w:rsidRPr="001901AC">
        <w:rPr>
          <w:rFonts w:ascii="Amasis MT Pro" w:hAnsi="Amasis MT Pro"/>
          <w:b/>
          <w:bCs/>
          <w:sz w:val="23"/>
          <w:szCs w:val="23"/>
        </w:rPr>
        <w:t>CLOSING HYMN</w:t>
      </w:r>
      <w:r w:rsidRPr="001901AC">
        <w:rPr>
          <w:rFonts w:ascii="Amasis MT Pro" w:hAnsi="Amasis MT Pro"/>
          <w:b/>
          <w:bCs/>
          <w:sz w:val="23"/>
          <w:szCs w:val="23"/>
        </w:rPr>
        <w:tab/>
      </w:r>
      <w:r w:rsidRPr="001901AC">
        <w:rPr>
          <w:rFonts w:ascii="Amasis MT Pro" w:hAnsi="Amasis MT Pro"/>
          <w:i/>
          <w:iCs/>
          <w:sz w:val="23"/>
          <w:szCs w:val="23"/>
        </w:rPr>
        <w:t>My Hope Is Built on Nothing Less</w:t>
      </w:r>
      <w:r w:rsidRPr="001901AC">
        <w:rPr>
          <w:rFonts w:ascii="Amasis MT Pro" w:hAnsi="Amasis MT Pro"/>
          <w:b/>
          <w:bCs/>
          <w:sz w:val="23"/>
          <w:szCs w:val="23"/>
        </w:rPr>
        <w:t>| CW 563</w:t>
      </w:r>
    </w:p>
    <w:p w14:paraId="7AEA21B7" w14:textId="77777777" w:rsidR="00427BC8" w:rsidRDefault="00427BC8">
      <w:pPr>
        <w:pStyle w:val="ResponseCongregation"/>
        <w:tabs>
          <w:tab w:val="right" w:pos="8620"/>
        </w:tabs>
        <w:spacing w:after="0" w:line="276" w:lineRule="auto"/>
        <w:rPr>
          <w:rFonts w:ascii="Garamond" w:eastAsia="Garamond" w:hAnsi="Garamond" w:cs="Garamond"/>
          <w:b/>
          <w:bCs/>
          <w:sz w:val="24"/>
          <w:szCs w:val="24"/>
        </w:rPr>
      </w:pPr>
    </w:p>
    <w:p w14:paraId="031C657E"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736E378F"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66567045"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1D1DF9A2"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21FE8B47"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3D31EAF3"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3F0F430B"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478BE3DF"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5CB1CAE9"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2BC231E0"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5400210F"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24012F9E" w14:textId="77777777" w:rsidR="00427BC8" w:rsidRDefault="00427BC8">
      <w:pPr>
        <w:pStyle w:val="BodyA"/>
        <w:widowControl w:val="0"/>
        <w:tabs>
          <w:tab w:val="right" w:pos="8620"/>
        </w:tabs>
        <w:spacing w:before="240" w:after="0"/>
        <w:rPr>
          <w:rFonts w:ascii="Garamond" w:eastAsia="Garamond" w:hAnsi="Garamond" w:cs="Garamond"/>
          <w:b/>
          <w:bCs/>
          <w:sz w:val="24"/>
          <w:szCs w:val="24"/>
        </w:rPr>
      </w:pPr>
    </w:p>
    <w:p w14:paraId="5C8C7AD7" w14:textId="77777777" w:rsidR="00427BC8" w:rsidRDefault="00427BC8">
      <w:pPr>
        <w:pStyle w:val="BodyA"/>
        <w:widowControl w:val="0"/>
        <w:tabs>
          <w:tab w:val="right" w:pos="8620"/>
        </w:tabs>
        <w:spacing w:before="240" w:after="0"/>
        <w:rPr>
          <w:rFonts w:ascii="Garamond" w:eastAsia="Garamond" w:hAnsi="Garamond" w:cs="Garamond"/>
          <w:b/>
          <w:bCs/>
          <w:sz w:val="24"/>
          <w:szCs w:val="24"/>
        </w:rPr>
      </w:pPr>
    </w:p>
    <w:p w14:paraId="14517E06" w14:textId="77777777" w:rsidR="00427BC8" w:rsidRDefault="00427BC8">
      <w:pPr>
        <w:pStyle w:val="BodyA"/>
        <w:widowControl w:val="0"/>
        <w:tabs>
          <w:tab w:val="right" w:pos="8620"/>
        </w:tabs>
        <w:spacing w:before="240" w:after="0"/>
        <w:rPr>
          <w:rFonts w:ascii="Garamond" w:eastAsia="Garamond" w:hAnsi="Garamond" w:cs="Garamond"/>
          <w:b/>
          <w:bCs/>
          <w:sz w:val="24"/>
          <w:szCs w:val="24"/>
        </w:rPr>
      </w:pPr>
    </w:p>
    <w:p w14:paraId="0B2861EA" w14:textId="77777777" w:rsidR="00633455" w:rsidRDefault="00633455" w:rsidP="00633455">
      <w:pPr>
        <w:pStyle w:val="BodyA"/>
        <w:widowControl w:val="0"/>
        <w:tabs>
          <w:tab w:val="right" w:pos="8620"/>
        </w:tabs>
        <w:spacing w:after="0"/>
        <w:rPr>
          <w:rFonts w:ascii="Amasis MT Pro" w:hAnsi="Amasis MT Pro"/>
          <w:b/>
          <w:bCs/>
          <w:sz w:val="20"/>
          <w:szCs w:val="20"/>
        </w:rPr>
      </w:pPr>
    </w:p>
    <w:p w14:paraId="155C5F95" w14:textId="1A1AA493" w:rsidR="00427BC8" w:rsidRPr="001901AC" w:rsidRDefault="008954E5" w:rsidP="00633455">
      <w:pPr>
        <w:pStyle w:val="BodyA"/>
        <w:widowControl w:val="0"/>
        <w:tabs>
          <w:tab w:val="right" w:pos="8620"/>
        </w:tabs>
        <w:spacing w:after="0"/>
        <w:rPr>
          <w:rFonts w:ascii="Amasis MT Pro" w:eastAsia="Garamond" w:hAnsi="Amasis MT Pro" w:cs="Garamond"/>
          <w:b/>
          <w:bCs/>
          <w:sz w:val="20"/>
          <w:szCs w:val="20"/>
        </w:rPr>
      </w:pPr>
      <w:r w:rsidRPr="001901AC">
        <w:rPr>
          <w:rFonts w:ascii="Amasis MT Pro" w:hAnsi="Amasis MT Pro"/>
          <w:b/>
          <w:bCs/>
          <w:sz w:val="20"/>
          <w:szCs w:val="20"/>
        </w:rPr>
        <w:t>COPYRIGHT INFORMATION</w:t>
      </w:r>
    </w:p>
    <w:p w14:paraId="13CBA1D6" w14:textId="774B2D6D" w:rsidR="00427BC8" w:rsidRDefault="008954E5" w:rsidP="00633455">
      <w:pPr>
        <w:pStyle w:val="BodyA"/>
        <w:tabs>
          <w:tab w:val="right" w:pos="8620"/>
        </w:tabs>
        <w:spacing w:after="0" w:line="252" w:lineRule="auto"/>
        <w:ind w:left="72" w:hanging="72"/>
        <w:rPr>
          <w:rFonts w:ascii="Garamond" w:eastAsia="Garamond" w:hAnsi="Garamond" w:cs="Garamond"/>
          <w:b/>
          <w:bCs/>
          <w:i/>
          <w:iCs/>
        </w:rPr>
      </w:pPr>
      <w:r w:rsidRPr="001901AC">
        <w:rPr>
          <w:rFonts w:ascii="Amasis MT Pro" w:hAnsi="Amasis MT Pro"/>
          <w:i/>
          <w:iCs/>
          <w:sz w:val="20"/>
          <w:szCs w:val="20"/>
        </w:rPr>
        <w:t xml:space="preserve">  </w:t>
      </w:r>
      <w:r w:rsidRPr="001901AC">
        <w:rPr>
          <w:rFonts w:ascii="Amasis MT Pro" w:hAnsi="Amasis MT Pro"/>
          <w:i/>
          <w:iCs/>
          <w:sz w:val="20"/>
          <w:szCs w:val="20"/>
        </w:rPr>
        <w:t>Content requiring a copyright license is reproduced under OneLicense.net #A-718312. All rights reserved. The Common Service: Texts revised from The Lutheran Hymnal, 1941. Music revised by James Engel. Scripture Quotations: From the Holy Bible, New International Version (NIV 1984), © 1973, 1978, 1984 by Biblica, Inc.</w:t>
      </w:r>
      <w:r>
        <w:rPr>
          <w:rFonts w:ascii="Garamond" w:hAnsi="Garamond"/>
          <w:b/>
          <w:bCs/>
          <w:i/>
          <w:iCs/>
        </w:rPr>
        <w:t xml:space="preserve"> </w:t>
      </w:r>
    </w:p>
    <w:p w14:paraId="060C45E5"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1FE209AE"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3D9A277C" w14:textId="77777777" w:rsidR="00427BC8" w:rsidRDefault="00427BC8">
      <w:pPr>
        <w:pStyle w:val="ResponseCongregation"/>
        <w:tabs>
          <w:tab w:val="right" w:pos="8620"/>
        </w:tabs>
        <w:spacing w:after="0" w:line="276" w:lineRule="auto"/>
        <w:rPr>
          <w:rFonts w:ascii="Garamond" w:eastAsia="Garamond" w:hAnsi="Garamond" w:cs="Garamond"/>
          <w:b/>
          <w:bCs/>
          <w:i/>
          <w:iCs/>
          <w:sz w:val="24"/>
          <w:szCs w:val="24"/>
        </w:rPr>
      </w:pPr>
    </w:p>
    <w:p w14:paraId="5DE9A0A1" w14:textId="77777777" w:rsidR="00427BC8" w:rsidRDefault="008954E5">
      <w:pPr>
        <w:pStyle w:val="BodyA"/>
        <w:widowControl w:val="0"/>
        <w:spacing w:after="0"/>
        <w:jc w:val="center"/>
        <w:rPr>
          <w:rFonts w:ascii="Garamond" w:eastAsia="Garamond" w:hAnsi="Garamond" w:cs="Garamond"/>
          <w:sz w:val="24"/>
          <w:szCs w:val="24"/>
        </w:rPr>
      </w:pPr>
      <w:r>
        <w:rPr>
          <w:rFonts w:ascii="Garamond" w:eastAsia="Garamond" w:hAnsi="Garamond" w:cs="Garamond"/>
          <w:noProof/>
          <w:sz w:val="24"/>
          <w:szCs w:val="24"/>
        </w:rPr>
        <w:drawing>
          <wp:inline distT="0" distB="0" distL="0" distR="0" wp14:anchorId="24F6813A" wp14:editId="1FC85E19">
            <wp:extent cx="2544445" cy="1297305"/>
            <wp:effectExtent l="0" t="0" r="0" b="0"/>
            <wp:docPr id="1073741866" name="officeArt object" descr="Picture 2"/>
            <wp:cNvGraphicFramePr/>
            <a:graphic xmlns:a="http://schemas.openxmlformats.org/drawingml/2006/main">
              <a:graphicData uri="http://schemas.openxmlformats.org/drawingml/2006/picture">
                <pic:pic xmlns:pic="http://schemas.openxmlformats.org/drawingml/2006/picture">
                  <pic:nvPicPr>
                    <pic:cNvPr id="1073741866" name="Picture 2" descr="Picture 2"/>
                    <pic:cNvPicPr>
                      <a:picLocks noChangeAspect="1"/>
                    </pic:cNvPicPr>
                  </pic:nvPicPr>
                  <pic:blipFill>
                    <a:blip r:embed="rId45"/>
                    <a:stretch>
                      <a:fillRect/>
                    </a:stretch>
                  </pic:blipFill>
                  <pic:spPr>
                    <a:xfrm>
                      <a:off x="0" y="0"/>
                      <a:ext cx="2544445" cy="1297305"/>
                    </a:xfrm>
                    <a:prstGeom prst="rect">
                      <a:avLst/>
                    </a:prstGeom>
                    <a:ln w="12700" cap="flat">
                      <a:noFill/>
                      <a:miter lim="400000"/>
                    </a:ln>
                    <a:effectLst/>
                  </pic:spPr>
                </pic:pic>
              </a:graphicData>
            </a:graphic>
          </wp:inline>
        </w:drawing>
      </w:r>
    </w:p>
    <w:p w14:paraId="66C41F7F" w14:textId="77777777" w:rsidR="00427BC8" w:rsidRPr="001901AC" w:rsidRDefault="008954E5">
      <w:pPr>
        <w:pStyle w:val="BodyA"/>
        <w:tabs>
          <w:tab w:val="left" w:pos="2652"/>
        </w:tabs>
        <w:spacing w:after="0"/>
        <w:jc w:val="center"/>
        <w:rPr>
          <w:rFonts w:ascii="Amasis MT Pro" w:eastAsia="Garamond" w:hAnsi="Amasis MT Pro" w:cs="Garamond"/>
          <w:b/>
          <w:bCs/>
        </w:rPr>
      </w:pPr>
      <w:r w:rsidRPr="001901AC">
        <w:rPr>
          <w:rFonts w:ascii="Amasis MT Pro" w:hAnsi="Amasis MT Pro"/>
          <w:b/>
          <w:bCs/>
        </w:rPr>
        <w:t>13009 N. Elderberry Ct.</w:t>
      </w:r>
    </w:p>
    <w:p w14:paraId="0CF93144" w14:textId="77777777" w:rsidR="00427BC8" w:rsidRPr="001901AC" w:rsidRDefault="008954E5">
      <w:pPr>
        <w:pStyle w:val="BodyA"/>
        <w:tabs>
          <w:tab w:val="left" w:pos="2652"/>
        </w:tabs>
        <w:spacing w:after="0"/>
        <w:jc w:val="center"/>
        <w:rPr>
          <w:rFonts w:ascii="Amasis MT Pro" w:eastAsia="Garamond" w:hAnsi="Amasis MT Pro" w:cs="Garamond"/>
          <w:b/>
          <w:bCs/>
        </w:rPr>
      </w:pPr>
      <w:r w:rsidRPr="001901AC">
        <w:rPr>
          <w:rFonts w:ascii="Amasis MT Pro" w:hAnsi="Amasis MT Pro"/>
          <w:b/>
          <w:bCs/>
        </w:rPr>
        <w:t>Lodi, CA 95242</w:t>
      </w:r>
    </w:p>
    <w:p w14:paraId="4EE3C748" w14:textId="77777777" w:rsidR="00427BC8" w:rsidRPr="001901AC" w:rsidRDefault="008954E5">
      <w:pPr>
        <w:pStyle w:val="BodyA"/>
        <w:tabs>
          <w:tab w:val="left" w:pos="2652"/>
        </w:tabs>
        <w:spacing w:after="0"/>
        <w:jc w:val="center"/>
        <w:rPr>
          <w:rStyle w:val="None"/>
          <w:rFonts w:ascii="Amasis MT Pro" w:eastAsia="Garamond" w:hAnsi="Amasis MT Pro" w:cs="Garamond"/>
        </w:rPr>
      </w:pPr>
      <w:hyperlink r:id="rId46" w:history="1">
        <w:r w:rsidRPr="001901AC">
          <w:rPr>
            <w:rStyle w:val="Hyperlink0"/>
            <w:rFonts w:ascii="Amasis MT Pro" w:hAnsi="Amasis MT Pro"/>
            <w:sz w:val="22"/>
            <w:szCs w:val="22"/>
          </w:rPr>
          <w:t>www.christlodi.org</w:t>
        </w:r>
      </w:hyperlink>
    </w:p>
    <w:p w14:paraId="1360FD3C" w14:textId="77777777" w:rsidR="00427BC8" w:rsidRPr="001901AC" w:rsidRDefault="008954E5">
      <w:pPr>
        <w:pStyle w:val="BodyA"/>
        <w:tabs>
          <w:tab w:val="left" w:pos="2652"/>
        </w:tabs>
        <w:spacing w:after="0"/>
        <w:jc w:val="center"/>
        <w:rPr>
          <w:rStyle w:val="None"/>
          <w:rFonts w:ascii="Amasis MT Pro" w:eastAsia="Garamond" w:hAnsi="Amasis MT Pro" w:cs="Garamond"/>
        </w:rPr>
      </w:pPr>
      <w:r w:rsidRPr="001901AC">
        <w:rPr>
          <w:rStyle w:val="None"/>
          <w:rFonts w:ascii="Amasis MT Pro" w:hAnsi="Amasis MT Pro"/>
        </w:rPr>
        <w:t>209-368-6250</w:t>
      </w:r>
    </w:p>
    <w:p w14:paraId="0ADFA5BD" w14:textId="77777777" w:rsidR="00427BC8" w:rsidRPr="001901AC" w:rsidRDefault="008954E5">
      <w:pPr>
        <w:pStyle w:val="BodyA"/>
        <w:widowControl w:val="0"/>
        <w:spacing w:after="0"/>
        <w:jc w:val="center"/>
        <w:rPr>
          <w:rStyle w:val="None"/>
          <w:rFonts w:ascii="Amasis MT Pro" w:eastAsia="Garamond" w:hAnsi="Amasis MT Pro" w:cs="Garamond"/>
        </w:rPr>
      </w:pPr>
      <w:r w:rsidRPr="001901AC">
        <w:rPr>
          <w:rStyle w:val="None"/>
          <w:rFonts w:ascii="Amasis MT Pro" w:hAnsi="Amasis MT Pro"/>
          <w:lang w:val="sv-SE"/>
        </w:rPr>
        <w:t xml:space="preserve">Pastor </w:t>
      </w:r>
      <w:r w:rsidRPr="001901AC">
        <w:rPr>
          <w:rStyle w:val="None"/>
          <w:rFonts w:ascii="Amasis MT Pro" w:hAnsi="Amasis MT Pro"/>
        </w:rPr>
        <w:t>Timothy Leistekow</w:t>
      </w:r>
    </w:p>
    <w:p w14:paraId="40E60D51" w14:textId="77777777" w:rsidR="00427BC8" w:rsidRPr="001901AC" w:rsidRDefault="008954E5">
      <w:pPr>
        <w:pStyle w:val="BodyA"/>
        <w:widowControl w:val="0"/>
        <w:spacing w:before="120" w:after="0"/>
        <w:jc w:val="center"/>
        <w:rPr>
          <w:rStyle w:val="None"/>
          <w:rFonts w:ascii="Amasis MT Pro" w:eastAsia="Garamond" w:hAnsi="Amasis MT Pro" w:cs="Garamond"/>
          <w:b/>
          <w:bCs/>
          <w:sz w:val="23"/>
          <w:szCs w:val="23"/>
        </w:rPr>
      </w:pPr>
      <w:r w:rsidRPr="001901AC">
        <w:rPr>
          <w:rStyle w:val="None"/>
          <w:rFonts w:ascii="Amasis MT Pro" w:hAnsi="Amasis MT Pro"/>
          <w:b/>
          <w:bCs/>
          <w:sz w:val="23"/>
          <w:szCs w:val="23"/>
          <w:lang w:val="de-DE"/>
        </w:rPr>
        <w:t>WELCOME TO CHRIST EV. LUTHERAN CHURCH!</w:t>
      </w:r>
    </w:p>
    <w:p w14:paraId="5499A51B" w14:textId="77777777" w:rsidR="00427BC8" w:rsidRPr="001901AC" w:rsidRDefault="008954E5">
      <w:pPr>
        <w:pStyle w:val="BodyA"/>
        <w:widowControl w:val="0"/>
        <w:spacing w:after="0"/>
        <w:jc w:val="center"/>
        <w:rPr>
          <w:rStyle w:val="None"/>
          <w:rFonts w:ascii="Amasis MT Pro" w:eastAsia="Garamond" w:hAnsi="Amasis MT Pro" w:cs="Garamond"/>
          <w:sz w:val="23"/>
          <w:szCs w:val="23"/>
        </w:rPr>
      </w:pPr>
      <w:r w:rsidRPr="001901AC">
        <w:rPr>
          <w:rStyle w:val="None"/>
          <w:rFonts w:ascii="Amasis MT Pro" w:hAnsi="Amasis MT Pro"/>
          <w:sz w:val="23"/>
          <w:szCs w:val="23"/>
        </w:rPr>
        <w:t>We preach a message of forgiveness, hope and peace</w:t>
      </w:r>
    </w:p>
    <w:p w14:paraId="255FDDFE" w14:textId="77777777" w:rsidR="00427BC8" w:rsidRPr="001901AC" w:rsidRDefault="008954E5">
      <w:pPr>
        <w:pStyle w:val="BodyA"/>
        <w:widowControl w:val="0"/>
        <w:spacing w:after="0"/>
        <w:jc w:val="center"/>
        <w:rPr>
          <w:rStyle w:val="None"/>
          <w:rFonts w:ascii="Amasis MT Pro" w:eastAsia="Garamond" w:hAnsi="Amasis MT Pro" w:cs="Garamond"/>
          <w:sz w:val="23"/>
          <w:szCs w:val="23"/>
        </w:rPr>
      </w:pPr>
      <w:r w:rsidRPr="001901AC">
        <w:rPr>
          <w:rStyle w:val="None"/>
          <w:rFonts w:ascii="Amasis MT Pro" w:hAnsi="Amasis MT Pro"/>
          <w:sz w:val="23"/>
          <w:szCs w:val="23"/>
        </w:rPr>
        <w:t>through the death and resurrection of Jesus Christ.</w:t>
      </w:r>
    </w:p>
    <w:p w14:paraId="69D4234D" w14:textId="77777777" w:rsidR="00427BC8" w:rsidRPr="001901AC" w:rsidRDefault="008954E5">
      <w:pPr>
        <w:pStyle w:val="BodyA"/>
        <w:widowControl w:val="0"/>
        <w:spacing w:after="0"/>
        <w:jc w:val="center"/>
        <w:rPr>
          <w:rStyle w:val="None"/>
          <w:rFonts w:ascii="Amasis MT Pro" w:eastAsia="Garamond" w:hAnsi="Amasis MT Pro" w:cs="Garamond"/>
          <w:sz w:val="23"/>
          <w:szCs w:val="23"/>
        </w:rPr>
      </w:pPr>
      <w:r w:rsidRPr="001901AC">
        <w:rPr>
          <w:rStyle w:val="None"/>
          <w:rFonts w:ascii="Amasis MT Pro" w:hAnsi="Amasis MT Pro"/>
          <w:sz w:val="23"/>
          <w:szCs w:val="23"/>
        </w:rPr>
        <w:t>Families and individuals of all ages will find opportunities</w:t>
      </w:r>
    </w:p>
    <w:p w14:paraId="0A5B2C80" w14:textId="77777777" w:rsidR="00427BC8" w:rsidRPr="001901AC" w:rsidRDefault="008954E5">
      <w:pPr>
        <w:pStyle w:val="BodyA"/>
        <w:widowControl w:val="0"/>
        <w:spacing w:after="120"/>
        <w:jc w:val="center"/>
        <w:rPr>
          <w:rStyle w:val="None"/>
          <w:rFonts w:ascii="Amasis MT Pro" w:eastAsia="Garamond" w:hAnsi="Amasis MT Pro" w:cs="Garamond"/>
          <w:sz w:val="23"/>
          <w:szCs w:val="23"/>
        </w:rPr>
      </w:pPr>
      <w:r w:rsidRPr="001901AC">
        <w:rPr>
          <w:rStyle w:val="None"/>
          <w:rFonts w:ascii="Amasis MT Pro" w:hAnsi="Amasis MT Pro"/>
          <w:sz w:val="23"/>
          <w:szCs w:val="23"/>
        </w:rPr>
        <w:t>both to grow and to serve.</w:t>
      </w:r>
    </w:p>
    <w:p w14:paraId="66C6D0B6" w14:textId="77777777" w:rsidR="00427BC8" w:rsidRDefault="008954E5">
      <w:pPr>
        <w:pStyle w:val="BodyA"/>
        <w:widowControl w:val="0"/>
        <w:spacing w:after="0"/>
        <w:jc w:val="center"/>
        <w:rPr>
          <w:rStyle w:val="None"/>
          <w:rFonts w:ascii="Garamond" w:eastAsia="Garamond" w:hAnsi="Garamond" w:cs="Garamond"/>
          <w:sz w:val="24"/>
          <w:szCs w:val="24"/>
        </w:rPr>
      </w:pPr>
      <w:r>
        <w:rPr>
          <w:rStyle w:val="None"/>
          <w:rFonts w:ascii="Garamond" w:eastAsia="Garamond" w:hAnsi="Garamond" w:cs="Garamond"/>
          <w:noProof/>
          <w:sz w:val="24"/>
          <w:szCs w:val="24"/>
        </w:rPr>
        <mc:AlternateContent>
          <mc:Choice Requires="wps">
            <w:drawing>
              <wp:anchor distT="0" distB="0" distL="0" distR="0" simplePos="0" relativeHeight="251660288" behindDoc="0" locked="0" layoutInCell="1" allowOverlap="1" wp14:anchorId="64CE9842" wp14:editId="64B3F823">
                <wp:simplePos x="0" y="0"/>
                <wp:positionH relativeFrom="column">
                  <wp:posOffset>1685925</wp:posOffset>
                </wp:positionH>
                <wp:positionV relativeFrom="line">
                  <wp:posOffset>22859</wp:posOffset>
                </wp:positionV>
                <wp:extent cx="2053590" cy="1847850"/>
                <wp:effectExtent l="0" t="0" r="0" b="0"/>
                <wp:wrapNone/>
                <wp:docPr id="1073741867" name="officeArt object" descr="Text Box 41"/>
                <wp:cNvGraphicFramePr/>
                <a:graphic xmlns:a="http://schemas.openxmlformats.org/drawingml/2006/main">
                  <a:graphicData uri="http://schemas.microsoft.com/office/word/2010/wordprocessingShape">
                    <wps:wsp>
                      <wps:cNvSpPr txBox="1"/>
                      <wps:spPr>
                        <a:xfrm>
                          <a:off x="0" y="0"/>
                          <a:ext cx="2053590" cy="1847850"/>
                        </a:xfrm>
                        <a:prstGeom prst="rect">
                          <a:avLst/>
                        </a:prstGeom>
                        <a:solidFill>
                          <a:srgbClr val="FFFFFF"/>
                        </a:solidFill>
                        <a:ln w="6350" cap="flat">
                          <a:solidFill>
                            <a:srgbClr val="000000"/>
                          </a:solidFill>
                          <a:prstDash val="solid"/>
                          <a:round/>
                        </a:ln>
                        <a:effectLst/>
                      </wps:spPr>
                      <wps:txbx>
                        <w:txbxContent>
                          <w:p w14:paraId="4EDB82AC" w14:textId="77777777" w:rsidR="00427BC8" w:rsidRPr="001901AC" w:rsidRDefault="008954E5">
                            <w:pPr>
                              <w:pStyle w:val="BodyA"/>
                              <w:widowControl w:val="0"/>
                              <w:jc w:val="center"/>
                              <w:rPr>
                                <w:rStyle w:val="None"/>
                                <w:rFonts w:ascii="Amasis MT Pro" w:eastAsia="Garamond" w:hAnsi="Amasis MT Pro" w:cs="Garamond"/>
                                <w:b/>
                                <w:bCs/>
                                <w:sz w:val="21"/>
                                <w:szCs w:val="21"/>
                              </w:rPr>
                            </w:pPr>
                            <w:r w:rsidRPr="001901AC">
                              <w:rPr>
                                <w:rStyle w:val="None"/>
                                <w:rFonts w:ascii="Amasis MT Pro" w:hAnsi="Amasis MT Pro"/>
                                <w:sz w:val="21"/>
                                <w:szCs w:val="21"/>
                              </w:rPr>
                              <w:t>Our mission statement:</w:t>
                            </w:r>
                          </w:p>
                          <w:p w14:paraId="5630D8E6" w14:textId="77777777" w:rsidR="00427BC8" w:rsidRPr="001901AC" w:rsidRDefault="008954E5">
                            <w:pPr>
                              <w:pStyle w:val="BodyA"/>
                              <w:widowControl w:val="0"/>
                              <w:jc w:val="center"/>
                              <w:rPr>
                                <w:rStyle w:val="None"/>
                                <w:rFonts w:ascii="Amasis MT Pro" w:eastAsia="Garamond" w:hAnsi="Amasis MT Pro" w:cs="Garamond"/>
                                <w:b/>
                                <w:bCs/>
                                <w:sz w:val="21"/>
                                <w:szCs w:val="21"/>
                              </w:rPr>
                            </w:pPr>
                            <w:r w:rsidRPr="001901AC">
                              <w:rPr>
                                <w:rStyle w:val="None"/>
                                <w:rFonts w:ascii="Amasis MT Pro" w:hAnsi="Amasis MT Pro"/>
                                <w:b/>
                                <w:bCs/>
                                <w:sz w:val="21"/>
                                <w:szCs w:val="21"/>
                              </w:rPr>
                              <w:t>Look what Christ is doing!</w:t>
                            </w:r>
                          </w:p>
                          <w:p w14:paraId="2AFDD648" w14:textId="77777777" w:rsidR="00427BC8" w:rsidRPr="001901AC" w:rsidRDefault="008954E5">
                            <w:pPr>
                              <w:pStyle w:val="BodyA"/>
                              <w:widowControl w:val="0"/>
                              <w:jc w:val="center"/>
                              <w:rPr>
                                <w:rStyle w:val="None"/>
                                <w:rFonts w:ascii="Amasis MT Pro" w:eastAsia="Garamond" w:hAnsi="Amasis MT Pro" w:cs="Garamond"/>
                                <w:b/>
                                <w:bCs/>
                                <w:sz w:val="21"/>
                                <w:szCs w:val="21"/>
                              </w:rPr>
                            </w:pPr>
                            <w:r w:rsidRPr="001901AC">
                              <w:rPr>
                                <w:rStyle w:val="None"/>
                                <w:rFonts w:ascii="Amasis MT Pro" w:hAnsi="Amasis MT Pro"/>
                                <w:sz w:val="21"/>
                                <w:szCs w:val="21"/>
                              </w:rPr>
                              <w:t>He binds us together in fellowship</w:t>
                            </w:r>
                          </w:p>
                          <w:p w14:paraId="6712631E" w14:textId="77777777" w:rsidR="00427BC8" w:rsidRPr="001901AC" w:rsidRDefault="008954E5">
                            <w:pPr>
                              <w:pStyle w:val="BodyA"/>
                              <w:widowControl w:val="0"/>
                              <w:jc w:val="center"/>
                              <w:rPr>
                                <w:rStyle w:val="None"/>
                                <w:rFonts w:ascii="Amasis MT Pro" w:eastAsia="Garamond" w:hAnsi="Amasis MT Pro" w:cs="Garamond"/>
                                <w:sz w:val="21"/>
                                <w:szCs w:val="21"/>
                              </w:rPr>
                            </w:pPr>
                            <w:r w:rsidRPr="001901AC">
                              <w:rPr>
                                <w:rStyle w:val="None"/>
                                <w:rFonts w:ascii="Amasis MT Pro" w:hAnsi="Amasis MT Pro"/>
                                <w:sz w:val="21"/>
                                <w:szCs w:val="21"/>
                              </w:rPr>
                              <w:t>He gathers us in for worship</w:t>
                            </w:r>
                          </w:p>
                          <w:p w14:paraId="4771635E" w14:textId="77777777" w:rsidR="00427BC8" w:rsidRPr="001901AC" w:rsidRDefault="008954E5">
                            <w:pPr>
                              <w:pStyle w:val="BodyA"/>
                              <w:widowControl w:val="0"/>
                              <w:jc w:val="center"/>
                              <w:rPr>
                                <w:rStyle w:val="None"/>
                                <w:rFonts w:ascii="Amasis MT Pro" w:eastAsia="Garamond" w:hAnsi="Amasis MT Pro" w:cs="Garamond"/>
                                <w:sz w:val="21"/>
                                <w:szCs w:val="21"/>
                              </w:rPr>
                            </w:pPr>
                            <w:r w:rsidRPr="001901AC">
                              <w:rPr>
                                <w:rStyle w:val="None"/>
                                <w:rFonts w:ascii="Amasis MT Pro" w:hAnsi="Amasis MT Pro"/>
                                <w:sz w:val="21"/>
                                <w:szCs w:val="21"/>
                              </w:rPr>
                              <w:t>He builds us up for service</w:t>
                            </w:r>
                          </w:p>
                          <w:p w14:paraId="63FDF572" w14:textId="77777777" w:rsidR="00427BC8" w:rsidRDefault="008954E5">
                            <w:pPr>
                              <w:pStyle w:val="BodyA"/>
                              <w:widowControl w:val="0"/>
                              <w:jc w:val="center"/>
                            </w:pPr>
                            <w:r w:rsidRPr="001901AC">
                              <w:rPr>
                                <w:rStyle w:val="None"/>
                                <w:rFonts w:ascii="Amasis MT Pro" w:hAnsi="Amasis MT Pro"/>
                                <w:sz w:val="21"/>
                                <w:szCs w:val="21"/>
                              </w:rPr>
                              <w:t>He sends us out with the gospel</w:t>
                            </w:r>
                          </w:p>
                        </w:txbxContent>
                      </wps:txbx>
                      <wps:bodyPr wrap="square" lIns="45718" tIns="45718" rIns="45718" bIns="45718" numCol="1" anchor="t">
                        <a:noAutofit/>
                      </wps:bodyPr>
                    </wps:wsp>
                  </a:graphicData>
                </a:graphic>
              </wp:anchor>
            </w:drawing>
          </mc:Choice>
          <mc:Fallback>
            <w:pict>
              <v:shape w14:anchorId="64CE9842" id="_x0000_s1030" type="#_x0000_t202" alt="Text Box 41" style="position:absolute;left:0;text-align:left;margin-left:132.75pt;margin-top:1.8pt;width:161.7pt;height:145.5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" strokeweight=".5pt">
                <v:stroke joinstyle="round"/>
                <v:textbox inset="1.2699mm,1.2699mm,1.2699mm,1.2699mm">
                  <w:txbxContent>
                    <w:p w14:paraId="4EDB82AC" w14:textId="77777777" w:rsidR="00427BC8" w:rsidRPr="001901AC" w:rsidRDefault="008954E5">
                      <w:pPr>
                        <w:pStyle w:val="BodyA"/>
                        <w:widowControl w:val="0"/>
                        <w:jc w:val="center"/>
                        <w:rPr>
                          <w:rStyle w:val="None"/>
                          <w:rFonts w:ascii="Amasis MT Pro" w:eastAsia="Garamond" w:hAnsi="Amasis MT Pro" w:cs="Garamond"/>
                          <w:b/>
                          <w:bCs/>
                          <w:sz w:val="21"/>
                          <w:szCs w:val="21"/>
                        </w:rPr>
                      </w:pPr>
                      <w:r w:rsidRPr="001901AC">
                        <w:rPr>
                          <w:rStyle w:val="None"/>
                          <w:rFonts w:ascii="Amasis MT Pro" w:hAnsi="Amasis MT Pro"/>
                          <w:sz w:val="21"/>
                          <w:szCs w:val="21"/>
                        </w:rPr>
                        <w:t>Our mission statement:</w:t>
                      </w:r>
                    </w:p>
                    <w:p w14:paraId="5630D8E6" w14:textId="77777777" w:rsidR="00427BC8" w:rsidRPr="001901AC" w:rsidRDefault="008954E5">
                      <w:pPr>
                        <w:pStyle w:val="BodyA"/>
                        <w:widowControl w:val="0"/>
                        <w:jc w:val="center"/>
                        <w:rPr>
                          <w:rStyle w:val="None"/>
                          <w:rFonts w:ascii="Amasis MT Pro" w:eastAsia="Garamond" w:hAnsi="Amasis MT Pro" w:cs="Garamond"/>
                          <w:b/>
                          <w:bCs/>
                          <w:sz w:val="21"/>
                          <w:szCs w:val="21"/>
                        </w:rPr>
                      </w:pPr>
                      <w:r w:rsidRPr="001901AC">
                        <w:rPr>
                          <w:rStyle w:val="None"/>
                          <w:rFonts w:ascii="Amasis MT Pro" w:hAnsi="Amasis MT Pro"/>
                          <w:b/>
                          <w:bCs/>
                          <w:sz w:val="21"/>
                          <w:szCs w:val="21"/>
                        </w:rPr>
                        <w:t>Look what Christ is doing!</w:t>
                      </w:r>
                    </w:p>
                    <w:p w14:paraId="2AFDD648" w14:textId="77777777" w:rsidR="00427BC8" w:rsidRPr="001901AC" w:rsidRDefault="008954E5">
                      <w:pPr>
                        <w:pStyle w:val="BodyA"/>
                        <w:widowControl w:val="0"/>
                        <w:jc w:val="center"/>
                        <w:rPr>
                          <w:rStyle w:val="None"/>
                          <w:rFonts w:ascii="Amasis MT Pro" w:eastAsia="Garamond" w:hAnsi="Amasis MT Pro" w:cs="Garamond"/>
                          <w:b/>
                          <w:bCs/>
                          <w:sz w:val="21"/>
                          <w:szCs w:val="21"/>
                        </w:rPr>
                      </w:pPr>
                      <w:r w:rsidRPr="001901AC">
                        <w:rPr>
                          <w:rStyle w:val="None"/>
                          <w:rFonts w:ascii="Amasis MT Pro" w:hAnsi="Amasis MT Pro"/>
                          <w:sz w:val="21"/>
                          <w:szCs w:val="21"/>
                        </w:rPr>
                        <w:t>He binds us together in fellowship</w:t>
                      </w:r>
                    </w:p>
                    <w:p w14:paraId="6712631E" w14:textId="77777777" w:rsidR="00427BC8" w:rsidRPr="001901AC" w:rsidRDefault="008954E5">
                      <w:pPr>
                        <w:pStyle w:val="BodyA"/>
                        <w:widowControl w:val="0"/>
                        <w:jc w:val="center"/>
                        <w:rPr>
                          <w:rStyle w:val="None"/>
                          <w:rFonts w:ascii="Amasis MT Pro" w:eastAsia="Garamond" w:hAnsi="Amasis MT Pro" w:cs="Garamond"/>
                          <w:sz w:val="21"/>
                          <w:szCs w:val="21"/>
                        </w:rPr>
                      </w:pPr>
                      <w:r w:rsidRPr="001901AC">
                        <w:rPr>
                          <w:rStyle w:val="None"/>
                          <w:rFonts w:ascii="Amasis MT Pro" w:hAnsi="Amasis MT Pro"/>
                          <w:sz w:val="21"/>
                          <w:szCs w:val="21"/>
                        </w:rPr>
                        <w:t>He gathers us in for worship</w:t>
                      </w:r>
                    </w:p>
                    <w:p w14:paraId="4771635E" w14:textId="77777777" w:rsidR="00427BC8" w:rsidRPr="001901AC" w:rsidRDefault="008954E5">
                      <w:pPr>
                        <w:pStyle w:val="BodyA"/>
                        <w:widowControl w:val="0"/>
                        <w:jc w:val="center"/>
                        <w:rPr>
                          <w:rStyle w:val="None"/>
                          <w:rFonts w:ascii="Amasis MT Pro" w:eastAsia="Garamond" w:hAnsi="Amasis MT Pro" w:cs="Garamond"/>
                          <w:sz w:val="21"/>
                          <w:szCs w:val="21"/>
                        </w:rPr>
                      </w:pPr>
                      <w:r w:rsidRPr="001901AC">
                        <w:rPr>
                          <w:rStyle w:val="None"/>
                          <w:rFonts w:ascii="Amasis MT Pro" w:hAnsi="Amasis MT Pro"/>
                          <w:sz w:val="21"/>
                          <w:szCs w:val="21"/>
                        </w:rPr>
                        <w:t>He builds us up for service</w:t>
                      </w:r>
                    </w:p>
                    <w:p w14:paraId="63FDF572" w14:textId="77777777" w:rsidR="00427BC8" w:rsidRDefault="008954E5">
                      <w:pPr>
                        <w:pStyle w:val="BodyA"/>
                        <w:widowControl w:val="0"/>
                        <w:jc w:val="center"/>
                      </w:pPr>
                      <w:r w:rsidRPr="001901AC">
                        <w:rPr>
                          <w:rStyle w:val="None"/>
                          <w:rFonts w:ascii="Amasis MT Pro" w:hAnsi="Amasis MT Pro"/>
                          <w:sz w:val="21"/>
                          <w:szCs w:val="21"/>
                        </w:rPr>
                        <w:t>He sends us out with the gospel</w:t>
                      </w:r>
                    </w:p>
                  </w:txbxContent>
                </v:textbox>
                <w10:wrap anchory="line"/>
              </v:shape>
            </w:pict>
          </mc:Fallback>
        </mc:AlternateContent>
      </w:r>
    </w:p>
    <w:p w14:paraId="7441C861" w14:textId="77777777" w:rsidR="00427BC8" w:rsidRDefault="00427BC8">
      <w:pPr>
        <w:pStyle w:val="BodyA"/>
        <w:widowControl w:val="0"/>
        <w:spacing w:after="0"/>
        <w:jc w:val="center"/>
        <w:rPr>
          <w:rStyle w:val="None"/>
          <w:rFonts w:ascii="Garamond" w:eastAsia="Garamond" w:hAnsi="Garamond" w:cs="Garamond"/>
          <w:sz w:val="24"/>
          <w:szCs w:val="24"/>
        </w:rPr>
      </w:pPr>
    </w:p>
    <w:p w14:paraId="1AB13185" w14:textId="77777777" w:rsidR="00427BC8" w:rsidRDefault="00427BC8">
      <w:pPr>
        <w:pStyle w:val="BodyA"/>
        <w:widowControl w:val="0"/>
        <w:spacing w:after="0"/>
        <w:jc w:val="center"/>
        <w:rPr>
          <w:rStyle w:val="None"/>
          <w:rFonts w:ascii="Garamond" w:eastAsia="Garamond" w:hAnsi="Garamond" w:cs="Garamond"/>
          <w:sz w:val="24"/>
          <w:szCs w:val="24"/>
        </w:rPr>
      </w:pPr>
    </w:p>
    <w:p w14:paraId="1AC56D99" w14:textId="77777777" w:rsidR="00427BC8" w:rsidRDefault="00427BC8">
      <w:pPr>
        <w:pStyle w:val="BodyA"/>
        <w:widowControl w:val="0"/>
        <w:spacing w:after="0"/>
        <w:jc w:val="center"/>
        <w:rPr>
          <w:rStyle w:val="None"/>
          <w:rFonts w:ascii="Garamond" w:eastAsia="Garamond" w:hAnsi="Garamond" w:cs="Garamond"/>
          <w:sz w:val="24"/>
          <w:szCs w:val="24"/>
        </w:rPr>
      </w:pPr>
    </w:p>
    <w:p w14:paraId="230A357D" w14:textId="77777777" w:rsidR="00427BC8" w:rsidRDefault="00427BC8">
      <w:pPr>
        <w:pStyle w:val="BodyA"/>
        <w:widowControl w:val="0"/>
        <w:spacing w:after="0"/>
        <w:jc w:val="center"/>
        <w:rPr>
          <w:rStyle w:val="None"/>
          <w:rFonts w:ascii="Garamond" w:eastAsia="Garamond" w:hAnsi="Garamond" w:cs="Garamond"/>
          <w:sz w:val="24"/>
          <w:szCs w:val="24"/>
        </w:rPr>
      </w:pPr>
    </w:p>
    <w:p w14:paraId="59B2CB02" w14:textId="77777777" w:rsidR="00427BC8" w:rsidRDefault="00427BC8">
      <w:pPr>
        <w:pStyle w:val="BodyA"/>
        <w:widowControl w:val="0"/>
        <w:spacing w:after="0"/>
        <w:jc w:val="center"/>
        <w:rPr>
          <w:rStyle w:val="None"/>
          <w:rFonts w:ascii="Garamond" w:eastAsia="Garamond" w:hAnsi="Garamond" w:cs="Garamond"/>
          <w:sz w:val="24"/>
          <w:szCs w:val="24"/>
        </w:rPr>
      </w:pPr>
    </w:p>
    <w:p w14:paraId="3B22FA52" w14:textId="77777777" w:rsidR="00427BC8" w:rsidRDefault="00427BC8">
      <w:pPr>
        <w:pStyle w:val="BodyA"/>
        <w:widowControl w:val="0"/>
        <w:spacing w:after="0"/>
        <w:jc w:val="center"/>
        <w:rPr>
          <w:rStyle w:val="None"/>
          <w:rFonts w:ascii="Garamond" w:eastAsia="Garamond" w:hAnsi="Garamond" w:cs="Garamond"/>
          <w:sz w:val="24"/>
          <w:szCs w:val="24"/>
        </w:rPr>
      </w:pPr>
    </w:p>
    <w:p w14:paraId="47E9F986" w14:textId="77777777" w:rsidR="00427BC8" w:rsidRDefault="00427BC8">
      <w:pPr>
        <w:pStyle w:val="BodyA"/>
        <w:widowControl w:val="0"/>
        <w:spacing w:after="0"/>
        <w:jc w:val="center"/>
        <w:rPr>
          <w:rStyle w:val="None"/>
          <w:rFonts w:ascii="Garamond" w:eastAsia="Garamond" w:hAnsi="Garamond" w:cs="Garamond"/>
          <w:sz w:val="24"/>
          <w:szCs w:val="24"/>
        </w:rPr>
      </w:pPr>
    </w:p>
    <w:p w14:paraId="76166C6F" w14:textId="77777777" w:rsidR="00427BC8" w:rsidRDefault="00427BC8">
      <w:pPr>
        <w:pStyle w:val="BodyA"/>
        <w:widowControl w:val="0"/>
        <w:spacing w:after="0"/>
        <w:jc w:val="center"/>
        <w:rPr>
          <w:rStyle w:val="None"/>
          <w:rFonts w:ascii="Garamond" w:eastAsia="Garamond" w:hAnsi="Garamond" w:cs="Garamond"/>
          <w:sz w:val="24"/>
          <w:szCs w:val="24"/>
        </w:rPr>
      </w:pPr>
    </w:p>
    <w:p w14:paraId="554AC799" w14:textId="77777777" w:rsidR="00427BC8" w:rsidRDefault="00427BC8">
      <w:pPr>
        <w:pStyle w:val="BodyA"/>
        <w:widowControl w:val="0"/>
        <w:spacing w:after="0"/>
        <w:jc w:val="center"/>
        <w:rPr>
          <w:rStyle w:val="None"/>
          <w:rFonts w:ascii="Garamond" w:eastAsia="Garamond" w:hAnsi="Garamond" w:cs="Garamond"/>
          <w:sz w:val="24"/>
          <w:szCs w:val="24"/>
        </w:rPr>
      </w:pPr>
    </w:p>
    <w:p w14:paraId="30D81A5D" w14:textId="77777777" w:rsidR="00427BC8" w:rsidRDefault="008954E5">
      <w:pPr>
        <w:pStyle w:val="BodyA"/>
        <w:widowControl w:val="0"/>
        <w:spacing w:after="0"/>
        <w:jc w:val="center"/>
        <w:rPr>
          <w:rStyle w:val="None"/>
          <w:rFonts w:ascii="Garamond" w:eastAsia="Garamond" w:hAnsi="Garamond" w:cs="Garamond"/>
          <w:i/>
          <w:iCs/>
          <w:sz w:val="24"/>
          <w:szCs w:val="24"/>
        </w:rPr>
      </w:pPr>
      <w:r>
        <w:rPr>
          <w:rStyle w:val="None"/>
          <w:rFonts w:ascii="Garamond" w:hAnsi="Garamond"/>
          <w:i/>
          <w:iCs/>
          <w:sz w:val="24"/>
          <w:szCs w:val="24"/>
        </w:rPr>
        <w:t>“</w:t>
      </w:r>
      <w:r>
        <w:rPr>
          <w:rStyle w:val="None"/>
          <w:rFonts w:ascii="Garamond" w:hAnsi="Garamond"/>
          <w:i/>
          <w:iCs/>
          <w:sz w:val="24"/>
          <w:szCs w:val="24"/>
        </w:rPr>
        <w:t>Now you are the body of Christ,</w:t>
      </w:r>
    </w:p>
    <w:p w14:paraId="6D783D32" w14:textId="77777777" w:rsidR="00427BC8" w:rsidRDefault="008954E5">
      <w:pPr>
        <w:pStyle w:val="BodyA"/>
        <w:widowControl w:val="0"/>
        <w:spacing w:after="0"/>
        <w:jc w:val="center"/>
        <w:rPr>
          <w:rStyle w:val="None"/>
          <w:rFonts w:ascii="Garamond" w:eastAsia="Garamond" w:hAnsi="Garamond" w:cs="Garamond"/>
          <w:i/>
          <w:iCs/>
          <w:sz w:val="24"/>
          <w:szCs w:val="24"/>
        </w:rPr>
      </w:pPr>
      <w:r>
        <w:rPr>
          <w:rStyle w:val="None"/>
          <w:rFonts w:ascii="Garamond" w:hAnsi="Garamond"/>
          <w:i/>
          <w:iCs/>
          <w:sz w:val="24"/>
          <w:szCs w:val="24"/>
        </w:rPr>
        <w:t>and each one of you is a part of it.</w:t>
      </w:r>
      <w:r>
        <w:rPr>
          <w:rStyle w:val="None"/>
          <w:rFonts w:ascii="Garamond" w:hAnsi="Garamond"/>
          <w:i/>
          <w:iCs/>
          <w:sz w:val="24"/>
          <w:szCs w:val="24"/>
        </w:rPr>
        <w:t>”</w:t>
      </w:r>
    </w:p>
    <w:p w14:paraId="38D09815" w14:textId="77777777" w:rsidR="00427BC8" w:rsidRDefault="008954E5">
      <w:pPr>
        <w:pStyle w:val="BodyA"/>
        <w:widowControl w:val="0"/>
        <w:spacing w:after="0"/>
        <w:jc w:val="center"/>
      </w:pPr>
      <w:r>
        <w:rPr>
          <w:rStyle w:val="None"/>
          <w:rFonts w:ascii="Garamond" w:hAnsi="Garamond"/>
          <w:i/>
          <w:iCs/>
          <w:sz w:val="24"/>
          <w:szCs w:val="24"/>
        </w:rPr>
        <w:t>(1 Corinthians 12:27)</w:t>
      </w:r>
    </w:p>
    <w:sectPr w:rsidR="00427BC8" w:rsidSect="00475118">
      <w:footerReference w:type="default" r:id="rId47"/>
      <w:pgSz w:w="10080" w:h="12240" w:orient="landscape" w:code="5"/>
      <w:pgMar w:top="720" w:right="720" w:bottom="720" w:left="720" w:header="288" w:footer="144"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9C93E" w14:textId="77777777" w:rsidR="008954E5" w:rsidRDefault="008954E5">
      <w:r>
        <w:separator/>
      </w:r>
    </w:p>
  </w:endnote>
  <w:endnote w:type="continuationSeparator" w:id="0">
    <w:p w14:paraId="4523D84A" w14:textId="77777777" w:rsidR="008954E5" w:rsidRDefault="00895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venir Next Demi Bold">
    <w:altName w:val="Cambria"/>
    <w:charset w:val="00"/>
    <w:family w:val="roman"/>
    <w:pitch w:val="default"/>
  </w:font>
  <w:font w:name="Avenir Next Regular">
    <w:charset w:val="00"/>
    <w:family w:val="roman"/>
    <w:pitch w:val="default"/>
  </w:font>
  <w:font w:name="Avenir Next Medium">
    <w:charset w:val="00"/>
    <w:family w:val="roman"/>
    <w:pitch w:val="default"/>
  </w:font>
  <w:font w:name="Garamond">
    <w:panose1 w:val="02020404030301010803"/>
    <w:charset w:val="00"/>
    <w:family w:val="roman"/>
    <w:pitch w:val="variable"/>
    <w:sig w:usb0="00000287" w:usb1="00000000" w:usb2="00000000" w:usb3="00000000" w:csb0="0000009F" w:csb1="00000000"/>
  </w:font>
  <w:font w:name="Amasis MT Pro">
    <w:charset w:val="00"/>
    <w:family w:val="roman"/>
    <w:pitch w:val="variable"/>
    <w:sig w:usb0="A00000AF" w:usb1="4000205B" w:usb2="00000000" w:usb3="00000000" w:csb0="00000093" w:csb1="00000000"/>
  </w:font>
  <w:font w:name="Avenir Next">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83074"/>
      <w:docPartObj>
        <w:docPartGallery w:val="Page Numbers (Bottom of Page)"/>
        <w:docPartUnique/>
      </w:docPartObj>
    </w:sdtPr>
    <w:sdtEndPr>
      <w:rPr>
        <w:noProof/>
      </w:rPr>
    </w:sdtEndPr>
    <w:sdtContent>
      <w:p w14:paraId="5E2D1EAD" w14:textId="5EE8B39F" w:rsidR="00053B73" w:rsidRDefault="00053B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B60746" w14:textId="13131584" w:rsidR="00427BC8" w:rsidRDefault="00427BC8">
    <w:pPr>
      <w:pStyle w:val="Footer"/>
      <w:tabs>
        <w:tab w:val="clear" w:pos="9360"/>
        <w:tab w:val="right" w:pos="862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830D" w14:textId="77777777" w:rsidR="008954E5" w:rsidRDefault="008954E5">
      <w:r>
        <w:separator/>
      </w:r>
    </w:p>
  </w:footnote>
  <w:footnote w:type="continuationSeparator" w:id="0">
    <w:p w14:paraId="3EBB2E50" w14:textId="77777777" w:rsidR="008954E5" w:rsidRDefault="00895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B37"/>
    <w:multiLevelType w:val="hybridMultilevel"/>
    <w:tmpl w:val="CD54C7E0"/>
    <w:styleLink w:val="ImportedStyle1"/>
    <w:lvl w:ilvl="0" w:tplc="70C4A308">
      <w:start w:val="1"/>
      <w:numFmt w:val="bullet"/>
      <w:lvlText w:val="-"/>
      <w:lvlJc w:val="left"/>
      <w:pPr>
        <w:tabs>
          <w:tab w:val="right" w:pos="8620"/>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6F41D7E">
      <w:start w:val="1"/>
      <w:numFmt w:val="bullet"/>
      <w:lvlText w:val="o"/>
      <w:lvlJc w:val="left"/>
      <w:pPr>
        <w:tabs>
          <w:tab w:val="right" w:pos="86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4727028">
      <w:start w:val="1"/>
      <w:numFmt w:val="bullet"/>
      <w:lvlText w:val="▪"/>
      <w:lvlJc w:val="left"/>
      <w:pPr>
        <w:tabs>
          <w:tab w:val="right" w:pos="86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4701060">
      <w:start w:val="1"/>
      <w:numFmt w:val="bullet"/>
      <w:lvlText w:val="•"/>
      <w:lvlJc w:val="left"/>
      <w:pPr>
        <w:tabs>
          <w:tab w:val="right" w:pos="86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2CC27B4">
      <w:start w:val="1"/>
      <w:numFmt w:val="bullet"/>
      <w:lvlText w:val="o"/>
      <w:lvlJc w:val="left"/>
      <w:pPr>
        <w:tabs>
          <w:tab w:val="right" w:pos="86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8D07DF6">
      <w:start w:val="1"/>
      <w:numFmt w:val="bullet"/>
      <w:lvlText w:val="▪"/>
      <w:lvlJc w:val="left"/>
      <w:pPr>
        <w:tabs>
          <w:tab w:val="right" w:pos="86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D021F86">
      <w:start w:val="1"/>
      <w:numFmt w:val="bullet"/>
      <w:lvlText w:val="•"/>
      <w:lvlJc w:val="left"/>
      <w:pPr>
        <w:tabs>
          <w:tab w:val="right" w:pos="86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5B664BE">
      <w:start w:val="1"/>
      <w:numFmt w:val="bullet"/>
      <w:lvlText w:val="o"/>
      <w:lvlJc w:val="left"/>
      <w:pPr>
        <w:tabs>
          <w:tab w:val="right" w:pos="86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8CA98B0">
      <w:start w:val="1"/>
      <w:numFmt w:val="bullet"/>
      <w:lvlText w:val="▪"/>
      <w:lvlJc w:val="left"/>
      <w:pPr>
        <w:tabs>
          <w:tab w:val="right" w:pos="86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07128DF"/>
    <w:multiLevelType w:val="hybridMultilevel"/>
    <w:tmpl w:val="CD54C7E0"/>
    <w:numStyleLink w:val="ImportedStyle1"/>
  </w:abstractNum>
  <w:num w:numId="1" w16cid:durableId="532232897">
    <w:abstractNumId w:val="0"/>
  </w:num>
  <w:num w:numId="2" w16cid:durableId="1684472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BC8"/>
    <w:rsid w:val="00053B73"/>
    <w:rsid w:val="000B6F2A"/>
    <w:rsid w:val="001901AC"/>
    <w:rsid w:val="00427BC8"/>
    <w:rsid w:val="00475118"/>
    <w:rsid w:val="005166AC"/>
    <w:rsid w:val="00633455"/>
    <w:rsid w:val="008954E5"/>
    <w:rsid w:val="00997A9D"/>
    <w:rsid w:val="00D14C89"/>
    <w:rsid w:val="00F2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0C76"/>
  <w15:docId w15:val="{AA365785-CC19-4FE9-AA74-C2C88D2C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ascii="Calibri" w:hAnsi="Calibri" w:cs="Arial Unicode MS"/>
      <w:color w:val="000000"/>
      <w:sz w:val="22"/>
      <w:szCs w:val="22"/>
      <w:u w:color="000000"/>
    </w:rPr>
  </w:style>
  <w:style w:type="paragraph" w:customStyle="1" w:styleId="BodyA">
    <w:name w:val="Body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ListParagraph">
    <w:name w:val="List Paragraph"/>
    <w:pPr>
      <w:ind w:left="720"/>
    </w:pPr>
    <w:rPr>
      <w:rFonts w:cs="Arial Unicode MS"/>
      <w:color w:val="000000"/>
      <w:sz w:val="24"/>
      <w:szCs w:val="24"/>
      <w:u w:color="000000"/>
    </w:rPr>
  </w:style>
  <w:style w:type="numbering" w:customStyle="1" w:styleId="ImportedStyle1">
    <w:name w:val="Imported Style 1"/>
    <w:pPr>
      <w:numPr>
        <w:numId w:val="1"/>
      </w:numPr>
    </w:pPr>
  </w:style>
  <w:style w:type="paragraph" w:styleId="NormalWeb">
    <w:name w:val="Normal (Web)"/>
    <w:pPr>
      <w:spacing w:before="100" w:after="100"/>
    </w:pPr>
    <w:rPr>
      <w:rFonts w:cs="Arial Unicode MS"/>
      <w:color w:val="000000"/>
      <w:sz w:val="24"/>
      <w:szCs w:val="24"/>
      <w:u w:color="000000"/>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ResponseCongregation">
    <w:name w:val="Response: Congregation"/>
    <w:pPr>
      <w:spacing w:after="160"/>
      <w:ind w:left="540" w:hanging="540"/>
    </w:pPr>
    <w:rPr>
      <w:rFonts w:ascii="Avenir Next Demi Bold" w:eastAsia="Avenir Next Demi Bold" w:hAnsi="Avenir Next Demi Bold" w:cs="Avenir Next Demi Bold"/>
      <w:color w:val="000000"/>
      <w:kern w:val="30"/>
      <w:u w:color="000000"/>
    </w:rPr>
  </w:style>
  <w:style w:type="paragraph" w:customStyle="1" w:styleId="Heading">
    <w:name w:val="Heading"/>
    <w:pPr>
      <w:tabs>
        <w:tab w:val="right" w:pos="8640"/>
      </w:tabs>
      <w:spacing w:after="200"/>
      <w:outlineLvl w:val="0"/>
    </w:pPr>
    <w:rPr>
      <w:rFonts w:ascii="Avenir Next Regular" w:hAnsi="Avenir Next Regular" w:cs="Arial Unicode MS"/>
      <w:b/>
      <w:bCs/>
      <w:caps/>
      <w:color w:val="000000"/>
      <w:u w:color="000000"/>
      <w:lang w:val="de-DE"/>
      <w14:textOutline w14:w="12700" w14:cap="flat" w14:cmpd="sng" w14:algn="ctr">
        <w14:noFill/>
        <w14:prstDash w14:val="solid"/>
        <w14:miter w14:lim="400000"/>
      </w14:textOutline>
    </w:rPr>
  </w:style>
  <w:style w:type="paragraph" w:customStyle="1" w:styleId="FreeForm">
    <w:name w:val="Free Form"/>
    <w:rPr>
      <w:rFonts w:ascii="Avenir Next Medium" w:hAnsi="Avenir Next Medium" w:cs="Arial Unicode MS"/>
      <w:color w:val="000000"/>
      <w:u w:color="000000"/>
    </w:rPr>
  </w:style>
  <w:style w:type="paragraph" w:customStyle="1" w:styleId="ResponseMinister">
    <w:name w:val="Response: Minister"/>
    <w:pPr>
      <w:spacing w:after="160"/>
      <w:ind w:left="540" w:hanging="540"/>
    </w:pPr>
    <w:rPr>
      <w:rFonts w:ascii="Avenir Next Medium" w:eastAsia="Avenir Next Medium" w:hAnsi="Avenir Next Medium" w:cs="Avenir Next Medium"/>
      <w:color w:val="000000"/>
      <w:kern w:val="30"/>
      <w:u w:color="000000"/>
    </w:rPr>
  </w:style>
  <w:style w:type="character" w:customStyle="1" w:styleId="None">
    <w:name w:val="None"/>
  </w:style>
  <w:style w:type="character" w:customStyle="1" w:styleId="Hyperlink0">
    <w:name w:val="Hyperlink.0"/>
    <w:basedOn w:val="None"/>
    <w:rPr>
      <w:rFonts w:ascii="Garamond" w:eastAsia="Garamond" w:hAnsi="Garamond" w:cs="Garamond"/>
      <w:outline w:val="0"/>
      <w:color w:val="0000FF"/>
      <w:sz w:val="24"/>
      <w:szCs w:val="24"/>
      <w:u w:val="single" w:color="0000FF"/>
    </w:rPr>
  </w:style>
  <w:style w:type="paragraph" w:styleId="Header">
    <w:name w:val="header"/>
    <w:basedOn w:val="Normal"/>
    <w:link w:val="HeaderChar"/>
    <w:uiPriority w:val="99"/>
    <w:unhideWhenUsed/>
    <w:rsid w:val="00053B73"/>
    <w:pPr>
      <w:tabs>
        <w:tab w:val="center" w:pos="4680"/>
        <w:tab w:val="right" w:pos="9360"/>
      </w:tabs>
    </w:pPr>
  </w:style>
  <w:style w:type="character" w:customStyle="1" w:styleId="HeaderChar">
    <w:name w:val="Header Char"/>
    <w:basedOn w:val="DefaultParagraphFont"/>
    <w:link w:val="Header"/>
    <w:uiPriority w:val="99"/>
    <w:rsid w:val="00053B73"/>
    <w:rPr>
      <w:sz w:val="24"/>
      <w:szCs w:val="24"/>
    </w:rPr>
  </w:style>
  <w:style w:type="character" w:customStyle="1" w:styleId="FooterChar">
    <w:name w:val="Footer Char"/>
    <w:basedOn w:val="DefaultParagraphFont"/>
    <w:link w:val="Footer"/>
    <w:uiPriority w:val="99"/>
    <w:rsid w:val="00053B73"/>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www.christlodi.org"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F3C10-A96D-47AF-A483-84C53B8F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2828</Words>
  <Characters>12137</Characters>
  <Application>Microsoft Office Word</Application>
  <DocSecurity>0</DocSecurity>
  <Lines>367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 Pechin</cp:lastModifiedBy>
  <cp:revision>7</cp:revision>
  <dcterms:created xsi:type="dcterms:W3CDTF">2026-05-02T19:56:00Z</dcterms:created>
  <dcterms:modified xsi:type="dcterms:W3CDTF">2026-05-02T20:17:00Z</dcterms:modified>
</cp:coreProperties>
</file>